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368" w:rsidRDefault="00193368" w:rsidP="00193368">
      <w:pPr>
        <w:pStyle w:val="af5"/>
        <w:tabs>
          <w:tab w:val="left" w:pos="1871"/>
          <w:tab w:val="left" w:pos="3407"/>
          <w:tab w:val="left" w:pos="4949"/>
          <w:tab w:val="left" w:pos="6599"/>
        </w:tabs>
        <w:jc w:val="center"/>
        <w:rPr>
          <w:rFonts w:ascii="Times New Roman" w:eastAsia="宋体" w:hAnsi="宋体"/>
        </w:rPr>
      </w:pPr>
      <w:r w:rsidRPr="00076415">
        <w:rPr>
          <w:rFonts w:ascii="Arial" w:eastAsia="黑体" w:hAnsi="黑体"/>
          <w:b/>
          <w:sz w:val="40"/>
        </w:rPr>
        <w:t>课时规范练</w:t>
      </w:r>
      <w:r w:rsidRPr="00076415">
        <w:rPr>
          <w:rFonts w:ascii="Times New Roman" w:eastAsia="宋体" w:hAnsi="Times New Roman"/>
          <w:b/>
          <w:sz w:val="40"/>
        </w:rPr>
        <w:t>24</w:t>
      </w:r>
      <w:r w:rsidRPr="00076415">
        <w:rPr>
          <w:rFonts w:ascii="Times New Roman" w:eastAsia="宋体" w:hAnsi="宋体"/>
          <w:sz w:val="40"/>
        </w:rPr>
        <w:t xml:space="preserve">　</w:t>
      </w:r>
      <w:r w:rsidRPr="00076415">
        <w:rPr>
          <w:rFonts w:ascii="Arial" w:eastAsia="黑体" w:hAnsi="黑体"/>
          <w:b/>
          <w:sz w:val="40"/>
        </w:rPr>
        <w:t>基因突变及其他变异</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下列属于基因突变导致的是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三倍体无子西瓜的形成</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人由于晒太阳而皮肤变黑</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经常练习举重的人</w:t>
      </w:r>
      <w:r w:rsidRPr="00076415">
        <w:rPr>
          <w:rFonts w:ascii="Times New Roman" w:eastAsia="宋体" w:hAnsi="宋体"/>
        </w:rPr>
        <w:t>,</w:t>
      </w:r>
      <w:r w:rsidRPr="00076415">
        <w:rPr>
          <w:rFonts w:ascii="Times New Roman" w:eastAsia="宋体" w:hAnsi="宋体"/>
        </w:rPr>
        <w:t>胸肌发达</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某人患镰状细胞贫血</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山东一模</w:t>
      </w:r>
      <w:r w:rsidRPr="00076415">
        <w:rPr>
          <w:rFonts w:ascii="Times New Roman" w:eastAsia="宋体" w:hAnsi="宋体"/>
        </w:rPr>
        <w:t>)</w:t>
      </w:r>
      <w:r w:rsidRPr="00076415">
        <w:rPr>
          <w:rFonts w:ascii="Times New Roman" w:eastAsia="宋体" w:hAnsi="宋体"/>
        </w:rPr>
        <w:t>癌症是威胁人类健康的疾病之一</w:t>
      </w:r>
      <w:r w:rsidRPr="00076415">
        <w:rPr>
          <w:rFonts w:ascii="Times New Roman" w:eastAsia="宋体" w:hAnsi="宋体"/>
        </w:rPr>
        <w:t>,</w:t>
      </w:r>
      <w:r w:rsidRPr="00076415">
        <w:rPr>
          <w:rFonts w:ascii="Times New Roman" w:eastAsia="宋体" w:hAnsi="宋体"/>
        </w:rPr>
        <w:t>目前某些防癌疫苗已经投入临床使用。下列相关说法错误的是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癌细胞表面出现异常的抗原</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在某部位发现的癌细胞可能并不来源于该部位</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同种癌症的癌细胞基因组一定产生相同的突变</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防癌疫苗可预防病毒致癌因子引起的细胞癌变</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(2021</w:t>
      </w:r>
      <w:r w:rsidRPr="00076415">
        <w:rPr>
          <w:rFonts w:ascii="Times New Roman" w:eastAsia="楷体" w:hAnsi="楷体"/>
        </w:rPr>
        <w:t>年</w:t>
      </w:r>
      <w:r w:rsidRPr="00076415">
        <w:rPr>
          <w:rFonts w:ascii="Times New Roman" w:eastAsia="宋体" w:hAnsi="宋体"/>
        </w:rPr>
        <w:t>1</w:t>
      </w:r>
      <w:r w:rsidRPr="00076415">
        <w:rPr>
          <w:rFonts w:ascii="Times New Roman" w:eastAsia="楷体" w:hAnsi="楷体"/>
        </w:rPr>
        <w:t>月辽宁适应性测试</w:t>
      </w:r>
      <w:r w:rsidRPr="00076415">
        <w:rPr>
          <w:rFonts w:ascii="Times New Roman" w:eastAsia="宋体" w:hAnsi="宋体"/>
        </w:rPr>
        <w:t>)</w:t>
      </w:r>
      <w:r w:rsidRPr="00076415">
        <w:rPr>
          <w:rFonts w:ascii="Times New Roman" w:eastAsia="宋体" w:hAnsi="宋体"/>
        </w:rPr>
        <w:t>吖啶橙是一种诱变剂</w:t>
      </w:r>
      <w:r w:rsidRPr="00076415">
        <w:rPr>
          <w:rFonts w:ascii="Times New Roman" w:eastAsia="宋体" w:hAnsi="宋体"/>
        </w:rPr>
        <w:t>,</w:t>
      </w:r>
      <w:r w:rsidRPr="00076415">
        <w:rPr>
          <w:rFonts w:ascii="Times New Roman" w:eastAsia="宋体" w:hAnsi="宋体"/>
        </w:rPr>
        <w:t>能够使</w:t>
      </w:r>
      <w:r w:rsidRPr="00076415">
        <w:rPr>
          <w:rFonts w:ascii="Times New Roman" w:eastAsia="宋体" w:hAnsi="宋体"/>
        </w:rPr>
        <w:t>DNA</w:t>
      </w:r>
      <w:r w:rsidRPr="00076415">
        <w:rPr>
          <w:rFonts w:ascii="Times New Roman" w:eastAsia="宋体" w:hAnsi="宋体"/>
        </w:rPr>
        <w:t>分子的某一位置上增加或减少一对或几对碱基。若使用吖啶橙诱变基因</w:t>
      </w:r>
      <w:r w:rsidRPr="00076415">
        <w:rPr>
          <w:rFonts w:ascii="Times New Roman" w:eastAsia="宋体" w:hAnsi="宋体"/>
        </w:rPr>
        <w:t>,</w:t>
      </w:r>
      <w:r w:rsidRPr="00076415">
        <w:rPr>
          <w:rFonts w:ascii="Times New Roman" w:eastAsia="宋体" w:hAnsi="宋体"/>
        </w:rPr>
        <w:t>不可能产生的结果是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突变基因表达的肽链延长</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突变基因表达的肽链缩短</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突变基因转录产生的</w:t>
      </w:r>
      <w:r w:rsidRPr="00076415">
        <w:rPr>
          <w:rFonts w:ascii="Times New Roman" w:eastAsia="宋体" w:hAnsi="宋体"/>
        </w:rPr>
        <w:t>mRNA</w:t>
      </w:r>
      <w:r w:rsidRPr="00076415">
        <w:rPr>
          <w:rFonts w:ascii="Times New Roman" w:eastAsia="宋体" w:hAnsi="宋体"/>
        </w:rPr>
        <w:t>碱基序列发生改变</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突变基因所在染色体上增加或减少了一个染色体片段</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山东临沂一模</w:t>
      </w:r>
      <w:r w:rsidRPr="00076415">
        <w:rPr>
          <w:rFonts w:ascii="Times New Roman" w:eastAsia="宋体" w:hAnsi="宋体"/>
        </w:rPr>
        <w:t>)</w:t>
      </w:r>
      <w:r w:rsidRPr="00076415">
        <w:rPr>
          <w:rFonts w:ascii="Times New Roman" w:eastAsia="宋体" w:hAnsi="宋体"/>
        </w:rPr>
        <w:t>果蝇的基因</w:t>
      </w:r>
      <w:r w:rsidRPr="00076415">
        <w:rPr>
          <w:rFonts w:ascii="Times New Roman" w:eastAsia="宋体" w:hAnsi="宋体"/>
        </w:rPr>
        <w:t>P</w:t>
      </w:r>
      <w:r w:rsidRPr="00076415">
        <w:rPr>
          <w:rFonts w:ascii="Times New Roman" w:eastAsia="宋体" w:hAnsi="宋体"/>
        </w:rPr>
        <w:t>发生突变后</w:t>
      </w:r>
      <w:r w:rsidRPr="00076415">
        <w:rPr>
          <w:rFonts w:ascii="Times New Roman" w:eastAsia="宋体" w:hAnsi="宋体"/>
        </w:rPr>
        <w:t>,</w:t>
      </w:r>
      <w:r w:rsidRPr="00076415">
        <w:rPr>
          <w:rFonts w:ascii="Times New Roman" w:eastAsia="宋体" w:hAnsi="宋体"/>
        </w:rPr>
        <w:t>转录出的</w:t>
      </w:r>
      <w:r w:rsidRPr="00076415">
        <w:rPr>
          <w:rFonts w:ascii="Times New Roman" w:eastAsia="宋体" w:hAnsi="宋体"/>
        </w:rPr>
        <w:t>mRNA</w:t>
      </w:r>
      <w:r w:rsidRPr="00076415">
        <w:rPr>
          <w:rFonts w:ascii="Times New Roman" w:eastAsia="宋体" w:hAnsi="宋体"/>
        </w:rPr>
        <w:t>长度不变</w:t>
      </w:r>
      <w:r w:rsidRPr="00076415">
        <w:rPr>
          <w:rFonts w:ascii="Times New Roman" w:eastAsia="宋体" w:hAnsi="宋体"/>
        </w:rPr>
        <w:t>,</w:t>
      </w:r>
      <w:r w:rsidRPr="00076415">
        <w:rPr>
          <w:rFonts w:ascii="Times New Roman" w:eastAsia="宋体" w:hAnsi="宋体"/>
        </w:rPr>
        <w:t>但翻译出肽链的氨基酸数目只有正常肽链的</w:t>
      </w:r>
      <w:r w:rsidRPr="00076415">
        <w:rPr>
          <w:rFonts w:ascii="Times New Roman" w:eastAsia="宋体" w:hAnsi="宋体"/>
        </w:rPr>
        <w:t>3/4</w:t>
      </w:r>
      <w:r w:rsidRPr="00076415">
        <w:rPr>
          <w:rFonts w:ascii="Times New Roman" w:eastAsia="宋体" w:hAnsi="宋体"/>
        </w:rPr>
        <w:t>。下列原因分析正确的是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该基因突变可能是碱基对的缺失</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该基因突变后转录形成的</w:t>
      </w:r>
      <w:r w:rsidRPr="00076415">
        <w:rPr>
          <w:rFonts w:ascii="Times New Roman" w:eastAsia="宋体" w:hAnsi="宋体"/>
        </w:rPr>
        <w:t>mRNA</w:t>
      </w:r>
      <w:r w:rsidRPr="00076415">
        <w:rPr>
          <w:rFonts w:ascii="Times New Roman" w:eastAsia="宋体" w:hAnsi="宋体"/>
        </w:rPr>
        <w:t>可能含有两个或多个终止密码子</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该基因突变可能导致起始密码子的位置发生了向前移动</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该基因突变可能导致</w:t>
      </w:r>
      <w:r w:rsidRPr="00076415">
        <w:rPr>
          <w:rFonts w:ascii="Times New Roman" w:eastAsia="宋体" w:hAnsi="宋体"/>
        </w:rPr>
        <w:t>mRNA</w:t>
      </w:r>
      <w:r w:rsidRPr="00076415">
        <w:rPr>
          <w:rFonts w:ascii="Times New Roman" w:eastAsia="宋体" w:hAnsi="宋体"/>
        </w:rPr>
        <w:t>无法与核糖体正常结合</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山东滨州二模</w:t>
      </w:r>
      <w:r w:rsidRPr="00076415">
        <w:rPr>
          <w:rFonts w:ascii="Times New Roman" w:eastAsia="宋体" w:hAnsi="宋体"/>
        </w:rPr>
        <w:t>)</w:t>
      </w:r>
      <w:r w:rsidRPr="00076415">
        <w:rPr>
          <w:rFonts w:ascii="Times New Roman" w:eastAsia="宋体" w:hAnsi="宋体"/>
        </w:rPr>
        <w:t>某正常二倍体动物的一次细胞分裂产生的子细胞中部分染色体及基因如图所示。下列对该细胞产生原因的推测</w:t>
      </w:r>
      <w:r w:rsidRPr="00076415">
        <w:rPr>
          <w:rFonts w:ascii="Times New Roman" w:eastAsia="宋体" w:hAnsi="宋体"/>
        </w:rPr>
        <w:t>,</w:t>
      </w:r>
      <w:r w:rsidRPr="00076415">
        <w:rPr>
          <w:rFonts w:ascii="Times New Roman" w:eastAsia="宋体" w:hAnsi="宋体"/>
        </w:rPr>
        <w:t>不合理的是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862560" cy="876240"/>
            <wp:effectExtent l="0" t="0" r="0" b="0"/>
            <wp:docPr id="132" name="21h41.eps" descr="id:2147485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862560" cy="876240"/>
                    </a:xfrm>
                    <a:prstGeom prst="rect">
                      <a:avLst/>
                    </a:prstGeom>
                  </pic:spPr>
                </pic:pic>
              </a:graphicData>
            </a:graphic>
          </wp:inline>
        </w:drawing>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在有丝分裂过程中</w:t>
      </w:r>
      <w:r w:rsidRPr="00076415">
        <w:rPr>
          <w:rFonts w:ascii="Times New Roman" w:eastAsia="宋体" w:hAnsi="宋体"/>
        </w:rPr>
        <w:t>,</w:t>
      </w:r>
      <w:r w:rsidRPr="00076415">
        <w:rPr>
          <w:rFonts w:ascii="Times New Roman" w:eastAsia="宋体" w:hAnsi="宋体"/>
        </w:rPr>
        <w:t>含</w:t>
      </w:r>
      <w:r w:rsidRPr="00076415">
        <w:rPr>
          <w:rFonts w:ascii="Times New Roman" w:eastAsia="宋体" w:hAnsi="宋体"/>
        </w:rPr>
        <w:t>A</w:t>
      </w:r>
      <w:r w:rsidRPr="00076415">
        <w:rPr>
          <w:rFonts w:ascii="Times New Roman" w:eastAsia="宋体" w:hAnsi="宋体"/>
        </w:rPr>
        <w:t>的染色体片段发生了易位</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在有丝分裂过程中</w:t>
      </w:r>
      <w:r w:rsidRPr="00076415">
        <w:rPr>
          <w:rFonts w:ascii="Times New Roman" w:eastAsia="宋体" w:hAnsi="宋体"/>
        </w:rPr>
        <w:t>,</w:t>
      </w:r>
      <w:r w:rsidRPr="00076415">
        <w:rPr>
          <w:rFonts w:ascii="Times New Roman" w:eastAsia="宋体" w:hAnsi="宋体"/>
        </w:rPr>
        <w:t>含</w:t>
      </w:r>
      <w:r w:rsidRPr="00076415">
        <w:rPr>
          <w:rFonts w:ascii="Times New Roman" w:eastAsia="宋体" w:hAnsi="宋体"/>
        </w:rPr>
        <w:t>a</w:t>
      </w:r>
      <w:r w:rsidRPr="00076415">
        <w:rPr>
          <w:rFonts w:ascii="Times New Roman" w:eastAsia="宋体" w:hAnsi="宋体"/>
        </w:rPr>
        <w:t xml:space="preserve">的染色体中部分片段发生了缺失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在减数分裂过程中</w:t>
      </w:r>
      <w:r w:rsidRPr="00076415">
        <w:rPr>
          <w:rFonts w:ascii="Times New Roman" w:eastAsia="宋体" w:hAnsi="宋体"/>
        </w:rPr>
        <w:t>,</w:t>
      </w:r>
      <w:r w:rsidRPr="00076415">
        <w:rPr>
          <w:rFonts w:ascii="Times New Roman" w:eastAsia="宋体" w:hAnsi="宋体"/>
        </w:rPr>
        <w:t>含</w:t>
      </w:r>
      <w:r w:rsidRPr="00076415">
        <w:rPr>
          <w:rFonts w:ascii="Times New Roman" w:eastAsia="宋体" w:hAnsi="宋体"/>
        </w:rPr>
        <w:t>A</w:t>
      </w:r>
      <w:r w:rsidRPr="00076415">
        <w:rPr>
          <w:rFonts w:ascii="Times New Roman" w:eastAsia="宋体" w:hAnsi="宋体"/>
        </w:rPr>
        <w:t>的染色体与其同源染色体发生了片段互换</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在减数分裂过程中</w:t>
      </w:r>
      <w:r w:rsidRPr="00076415">
        <w:rPr>
          <w:rFonts w:ascii="Times New Roman" w:eastAsia="宋体" w:hAnsi="宋体"/>
        </w:rPr>
        <w:t>,</w:t>
      </w:r>
      <w:r w:rsidRPr="00076415">
        <w:rPr>
          <w:rFonts w:ascii="Times New Roman" w:eastAsia="宋体" w:hAnsi="宋体"/>
        </w:rPr>
        <w:t>含</w:t>
      </w:r>
      <w:r w:rsidRPr="00076415">
        <w:rPr>
          <w:rFonts w:ascii="Times New Roman" w:eastAsia="宋体" w:hAnsi="宋体"/>
        </w:rPr>
        <w:t>a</w:t>
      </w:r>
      <w:r w:rsidRPr="00076415">
        <w:rPr>
          <w:rFonts w:ascii="Times New Roman" w:eastAsia="宋体" w:hAnsi="宋体"/>
        </w:rPr>
        <w:t>的染色体缺失一部分片段且未与其同源染色体正常分离</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lastRenderedPageBreak/>
        <w:t>6</w:t>
      </w:r>
      <w:r w:rsidRPr="00076415">
        <w:rPr>
          <w:rFonts w:ascii="Times New Roman" w:eastAsia="宋体" w:hAnsi="Times New Roman" w:cs="Times New Roman"/>
        </w:rPr>
        <w:t>.</w:t>
      </w:r>
      <w:r w:rsidRPr="00076415">
        <w:rPr>
          <w:rFonts w:ascii="Times New Roman" w:eastAsia="宋体" w:hAnsi="宋体"/>
        </w:rPr>
        <w:t>下列有关</w:t>
      </w:r>
      <w:r w:rsidRPr="00076415">
        <w:rPr>
          <w:rFonts w:ascii="Times New Roman" w:eastAsia="宋体" w:hAnsi="Times New Roman" w:cs="Times New Roman"/>
        </w:rPr>
        <w:t>“</w:t>
      </w:r>
      <w:r w:rsidRPr="00076415">
        <w:rPr>
          <w:rFonts w:ascii="Times New Roman" w:eastAsia="宋体" w:hAnsi="宋体"/>
        </w:rPr>
        <w:t>低温诱导植物细胞染色体数目的变化</w:t>
      </w:r>
      <w:r w:rsidRPr="00076415">
        <w:rPr>
          <w:rFonts w:ascii="Times New Roman" w:eastAsia="宋体" w:hAnsi="Times New Roman" w:cs="Times New Roman"/>
        </w:rPr>
        <w:t>”</w:t>
      </w:r>
      <w:r w:rsidRPr="00076415">
        <w:rPr>
          <w:rFonts w:ascii="Times New Roman" w:eastAsia="宋体" w:hAnsi="宋体"/>
        </w:rPr>
        <w:t>的实验条件和试剂使用的叙述</w:t>
      </w:r>
      <w:r w:rsidRPr="00076415">
        <w:rPr>
          <w:rFonts w:ascii="Times New Roman" w:eastAsia="宋体" w:hAnsi="宋体"/>
        </w:rPr>
        <w:t>,</w:t>
      </w:r>
      <w:r w:rsidRPr="00076415">
        <w:rPr>
          <w:rFonts w:ascii="Times New Roman" w:eastAsia="宋体" w:hAnsi="宋体"/>
        </w:rPr>
        <w:t>错误的一组是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①</w:t>
      </w:r>
      <w:r w:rsidRPr="00076415">
        <w:rPr>
          <w:rFonts w:ascii="Times New Roman" w:eastAsia="宋体" w:hAnsi="宋体"/>
        </w:rPr>
        <w:t>低温</w:t>
      </w:r>
      <w:r w:rsidRPr="00076415">
        <w:rPr>
          <w:rFonts w:ascii="Times New Roman" w:eastAsia="宋体" w:hAnsi="宋体"/>
        </w:rPr>
        <w:t>:</w:t>
      </w:r>
      <w:r w:rsidRPr="00076415">
        <w:rPr>
          <w:rFonts w:ascii="Times New Roman" w:eastAsia="宋体" w:hAnsi="宋体"/>
        </w:rPr>
        <w:t>与</w:t>
      </w:r>
      <w:r w:rsidRPr="00076415">
        <w:rPr>
          <w:rFonts w:ascii="Times New Roman" w:eastAsia="宋体" w:hAnsi="Times New Roman" w:cs="Times New Roman"/>
        </w:rPr>
        <w:t>“</w:t>
      </w:r>
      <w:r w:rsidRPr="00076415">
        <w:rPr>
          <w:rFonts w:ascii="Times New Roman" w:eastAsia="宋体" w:hAnsi="宋体"/>
        </w:rPr>
        <w:t>多倍体育种</w:t>
      </w:r>
      <w:r w:rsidRPr="00076415">
        <w:rPr>
          <w:rFonts w:ascii="Times New Roman" w:eastAsia="宋体" w:hAnsi="Times New Roman" w:cs="Times New Roman"/>
        </w:rPr>
        <w:t>”</w:t>
      </w:r>
      <w:r w:rsidRPr="00076415">
        <w:rPr>
          <w:rFonts w:ascii="Times New Roman" w:eastAsia="宋体" w:hAnsi="宋体"/>
        </w:rPr>
        <w:t>中</w:t>
      </w:r>
      <w:r w:rsidRPr="00076415">
        <w:rPr>
          <w:rFonts w:ascii="Times New Roman" w:eastAsia="宋体" w:hAnsi="Times New Roman" w:cs="Times New Roman"/>
        </w:rPr>
        <w:t>“</w:t>
      </w:r>
      <w:r w:rsidRPr="00076415">
        <w:rPr>
          <w:rFonts w:ascii="Times New Roman" w:eastAsia="宋体" w:hAnsi="宋体"/>
        </w:rPr>
        <w:t>秋水仙素</w:t>
      </w:r>
      <w:r w:rsidRPr="00076415">
        <w:rPr>
          <w:rFonts w:ascii="Times New Roman" w:eastAsia="宋体" w:hAnsi="Times New Roman" w:cs="Times New Roman"/>
        </w:rPr>
        <w:t>”</w:t>
      </w:r>
      <w:r w:rsidRPr="00076415">
        <w:rPr>
          <w:rFonts w:ascii="Times New Roman" w:eastAsia="宋体" w:hAnsi="宋体"/>
        </w:rPr>
        <w:t>的作用机理相同</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②</w:t>
      </w:r>
      <w:r w:rsidRPr="00076415">
        <w:rPr>
          <w:rFonts w:ascii="Times New Roman" w:eastAsia="宋体" w:hAnsi="宋体"/>
        </w:rPr>
        <w:t>酒精</w:t>
      </w:r>
      <w:r w:rsidRPr="00076415">
        <w:rPr>
          <w:rFonts w:ascii="Times New Roman" w:eastAsia="宋体" w:hAnsi="宋体"/>
        </w:rPr>
        <w:t>:</w:t>
      </w:r>
      <w:r w:rsidRPr="00076415">
        <w:rPr>
          <w:rFonts w:ascii="Times New Roman" w:eastAsia="宋体" w:hAnsi="宋体"/>
        </w:rPr>
        <w:t>与在</w:t>
      </w:r>
      <w:r w:rsidRPr="00076415">
        <w:rPr>
          <w:rFonts w:ascii="Times New Roman" w:eastAsia="宋体" w:hAnsi="Times New Roman" w:cs="Times New Roman"/>
        </w:rPr>
        <w:t>“</w:t>
      </w:r>
      <w:r w:rsidRPr="00076415">
        <w:rPr>
          <w:rFonts w:ascii="Times New Roman" w:eastAsia="宋体" w:hAnsi="宋体"/>
        </w:rPr>
        <w:t>检测生物组织中的脂肪</w:t>
      </w:r>
      <w:r w:rsidRPr="00076415">
        <w:rPr>
          <w:rFonts w:ascii="Times New Roman" w:eastAsia="宋体" w:hAnsi="Times New Roman" w:cs="Times New Roman"/>
        </w:rPr>
        <w:t>”</w:t>
      </w:r>
      <w:r w:rsidRPr="00076415">
        <w:rPr>
          <w:rFonts w:ascii="Times New Roman" w:eastAsia="宋体" w:hAnsi="宋体"/>
        </w:rPr>
        <w:t>中的使用方法相同</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③</w:t>
      </w:r>
      <w:r w:rsidRPr="00076415">
        <w:rPr>
          <w:rFonts w:ascii="Times New Roman" w:eastAsia="宋体" w:hAnsi="宋体"/>
        </w:rPr>
        <w:t>卡诺氏液</w:t>
      </w:r>
      <w:r w:rsidRPr="00076415">
        <w:rPr>
          <w:rFonts w:ascii="Times New Roman" w:eastAsia="宋体" w:hAnsi="宋体"/>
        </w:rPr>
        <w:t>:</w:t>
      </w:r>
      <w:r w:rsidRPr="00076415">
        <w:rPr>
          <w:rFonts w:ascii="Times New Roman" w:eastAsia="宋体" w:hAnsi="宋体"/>
        </w:rPr>
        <w:t>与</w:t>
      </w:r>
      <w:r w:rsidRPr="00076415">
        <w:rPr>
          <w:rFonts w:ascii="Times New Roman" w:eastAsia="宋体" w:hAnsi="Times New Roman" w:cs="Times New Roman"/>
        </w:rPr>
        <w:t>“</w:t>
      </w:r>
      <w:r w:rsidRPr="00076415">
        <w:rPr>
          <w:rFonts w:ascii="Times New Roman" w:eastAsia="宋体" w:hAnsi="宋体"/>
        </w:rPr>
        <w:t>探究酵母菌细胞呼吸的方式</w:t>
      </w:r>
      <w:r w:rsidRPr="00076415">
        <w:rPr>
          <w:rFonts w:ascii="Times New Roman" w:eastAsia="宋体" w:hAnsi="Times New Roman" w:cs="Times New Roman"/>
        </w:rPr>
        <w:t>”</w:t>
      </w:r>
      <w:r w:rsidRPr="00076415">
        <w:rPr>
          <w:rFonts w:ascii="Times New Roman" w:eastAsia="宋体" w:hAnsi="宋体"/>
        </w:rPr>
        <w:t>中</w:t>
      </w:r>
      <w:r w:rsidRPr="00076415">
        <w:rPr>
          <w:rFonts w:ascii="Times New Roman" w:eastAsia="宋体" w:hAnsi="Times New Roman" w:cs="Times New Roman"/>
        </w:rPr>
        <w:t>“</w:t>
      </w:r>
      <w:r w:rsidRPr="00076415">
        <w:rPr>
          <w:rFonts w:ascii="Times New Roman" w:eastAsia="宋体" w:hAnsi="宋体"/>
        </w:rPr>
        <w:t>NaOH</w:t>
      </w:r>
      <w:r w:rsidRPr="00076415">
        <w:rPr>
          <w:rFonts w:ascii="Times New Roman" w:eastAsia="宋体" w:hAnsi="宋体"/>
        </w:rPr>
        <w:t>溶液</w:t>
      </w:r>
      <w:r w:rsidRPr="00076415">
        <w:rPr>
          <w:rFonts w:ascii="Times New Roman" w:eastAsia="宋体" w:hAnsi="Times New Roman" w:cs="Times New Roman"/>
        </w:rPr>
        <w:t>”</w:t>
      </w:r>
      <w:r w:rsidRPr="00076415">
        <w:rPr>
          <w:rFonts w:ascii="Times New Roman" w:eastAsia="宋体" w:hAnsi="宋体"/>
        </w:rPr>
        <w:t>的作用相同</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④</w:t>
      </w:r>
      <w:r w:rsidRPr="00076415">
        <w:rPr>
          <w:rFonts w:ascii="Times New Roman" w:eastAsia="宋体" w:hAnsi="宋体"/>
        </w:rPr>
        <w:t>醋酸洋红液</w:t>
      </w:r>
      <w:r w:rsidRPr="00076415">
        <w:rPr>
          <w:rFonts w:ascii="Times New Roman" w:eastAsia="宋体" w:hAnsi="宋体"/>
        </w:rPr>
        <w:t>:</w:t>
      </w:r>
      <w:r w:rsidRPr="00076415">
        <w:rPr>
          <w:rFonts w:ascii="Times New Roman" w:eastAsia="宋体" w:hAnsi="宋体"/>
        </w:rPr>
        <w:t>与</w:t>
      </w:r>
      <w:r w:rsidRPr="00076415">
        <w:rPr>
          <w:rFonts w:ascii="Times New Roman" w:eastAsia="宋体" w:hAnsi="Times New Roman" w:cs="Times New Roman"/>
        </w:rPr>
        <w:t>“</w:t>
      </w:r>
      <w:r w:rsidRPr="00076415">
        <w:rPr>
          <w:rFonts w:ascii="Times New Roman" w:eastAsia="宋体" w:hAnsi="宋体"/>
        </w:rPr>
        <w:t>观察根尖分生区组织细胞的有丝分裂</w:t>
      </w:r>
      <w:r w:rsidRPr="00076415">
        <w:rPr>
          <w:rFonts w:ascii="Times New Roman" w:eastAsia="宋体" w:hAnsi="Times New Roman" w:cs="Times New Roman"/>
        </w:rPr>
        <w:t>”</w:t>
      </w:r>
      <w:r w:rsidRPr="00076415">
        <w:rPr>
          <w:rFonts w:ascii="Times New Roman" w:eastAsia="宋体" w:hAnsi="宋体"/>
        </w:rPr>
        <w:t>中</w:t>
      </w:r>
      <w:r w:rsidRPr="00076415">
        <w:rPr>
          <w:rFonts w:ascii="Times New Roman" w:eastAsia="宋体" w:hAnsi="Times New Roman" w:cs="Times New Roman"/>
        </w:rPr>
        <w:t>“</w:t>
      </w:r>
      <w:r w:rsidRPr="00076415">
        <w:rPr>
          <w:rFonts w:ascii="Times New Roman" w:eastAsia="宋体" w:hAnsi="宋体"/>
        </w:rPr>
        <w:t>醋酸洋红液</w:t>
      </w:r>
      <w:r w:rsidRPr="00076415">
        <w:rPr>
          <w:rFonts w:ascii="Times New Roman" w:eastAsia="宋体" w:hAnsi="Times New Roman" w:cs="Times New Roman"/>
        </w:rPr>
        <w:t>”</w:t>
      </w:r>
      <w:r w:rsidRPr="00076415">
        <w:rPr>
          <w:rFonts w:ascii="Times New Roman" w:eastAsia="宋体" w:hAnsi="宋体"/>
        </w:rPr>
        <w:t>的使用方法相同</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宋体" w:eastAsia="宋体" w:hAnsi="宋体" w:cs="宋体" w:hint="eastAsia"/>
        </w:rPr>
        <w:t>①②</w:t>
      </w:r>
      <w:r w:rsidRPr="00076415">
        <w:rPr>
          <w:rFonts w:ascii="Times New Roman" w:eastAsia="宋体" w:hAnsi="宋体"/>
        </w:rPr>
        <w:tab/>
        <w:t>B</w:t>
      </w:r>
      <w:r w:rsidRPr="00076415">
        <w:rPr>
          <w:rFonts w:ascii="Times New Roman" w:eastAsia="宋体" w:hAnsi="Times New Roman" w:cs="Times New Roman"/>
        </w:rPr>
        <w:t>.</w:t>
      </w:r>
      <w:r w:rsidRPr="00076415">
        <w:rPr>
          <w:rFonts w:ascii="宋体" w:eastAsia="宋体" w:hAnsi="宋体" w:cs="宋体" w:hint="eastAsia"/>
        </w:rPr>
        <w:t>①④</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宋体" w:eastAsia="宋体" w:hAnsi="宋体" w:cs="宋体" w:hint="eastAsia"/>
        </w:rPr>
        <w:t>②③</w:t>
      </w:r>
      <w:r w:rsidRPr="00076415">
        <w:rPr>
          <w:rFonts w:ascii="Times New Roman" w:eastAsia="宋体" w:hAnsi="宋体"/>
        </w:rPr>
        <w:tab/>
        <w:t>D</w:t>
      </w:r>
      <w:r w:rsidRPr="00076415">
        <w:rPr>
          <w:rFonts w:ascii="Times New Roman" w:eastAsia="宋体" w:hAnsi="Times New Roman" w:cs="Times New Roman"/>
        </w:rPr>
        <w:t>.</w:t>
      </w:r>
      <w:r w:rsidRPr="00076415">
        <w:rPr>
          <w:rFonts w:ascii="宋体" w:eastAsia="宋体" w:hAnsi="宋体" w:cs="宋体" w:hint="eastAsia"/>
        </w:rPr>
        <w:t>③④</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湖南师大附中月考</w:t>
      </w:r>
      <w:r w:rsidRPr="00076415">
        <w:rPr>
          <w:rFonts w:ascii="Times New Roman" w:eastAsia="宋体" w:hAnsi="宋体"/>
        </w:rPr>
        <w:t>)</w:t>
      </w:r>
      <w:r w:rsidRPr="00076415">
        <w:rPr>
          <w:rFonts w:ascii="Times New Roman" w:eastAsia="宋体" w:hAnsi="宋体"/>
        </w:rPr>
        <w:t>某女子细胞中一条</w:t>
      </w:r>
      <w:r w:rsidRPr="00076415">
        <w:rPr>
          <w:rFonts w:ascii="Times New Roman" w:eastAsia="宋体" w:hAnsi="宋体"/>
        </w:rPr>
        <w:t>14</w:t>
      </w:r>
      <w:r w:rsidRPr="00076415">
        <w:rPr>
          <w:rFonts w:ascii="Times New Roman" w:eastAsia="宋体" w:hAnsi="宋体"/>
        </w:rPr>
        <w:t>号和一条</w:t>
      </w:r>
      <w:r w:rsidRPr="00076415">
        <w:rPr>
          <w:rFonts w:ascii="Times New Roman" w:eastAsia="宋体" w:hAnsi="宋体"/>
        </w:rPr>
        <w:t>21</w:t>
      </w:r>
      <w:r w:rsidRPr="00076415">
        <w:rPr>
          <w:rFonts w:ascii="Times New Roman" w:eastAsia="宋体" w:hAnsi="宋体"/>
        </w:rPr>
        <w:t>号染色体连接形成一条异常染色体</w:t>
      </w:r>
      <w:r w:rsidRPr="00076415">
        <w:rPr>
          <w:rFonts w:ascii="Times New Roman" w:eastAsia="宋体" w:hAnsi="宋体"/>
        </w:rPr>
        <w:t>,</w:t>
      </w:r>
      <w:r w:rsidRPr="00076415">
        <w:rPr>
          <w:rFonts w:ascii="Times New Roman" w:eastAsia="宋体" w:hAnsi="宋体"/>
        </w:rPr>
        <w:t>不含重要基因的短片段在细胞分裂中丢失</w:t>
      </w:r>
      <w:r w:rsidRPr="00076415">
        <w:rPr>
          <w:rFonts w:ascii="Times New Roman" w:eastAsia="宋体" w:hAnsi="宋体"/>
        </w:rPr>
        <w:t>(</w:t>
      </w:r>
      <w:r w:rsidRPr="00076415">
        <w:rPr>
          <w:rFonts w:ascii="Times New Roman" w:eastAsia="宋体" w:hAnsi="宋体"/>
        </w:rPr>
        <w:t>如图甲</w:t>
      </w:r>
      <w:r w:rsidRPr="00076415">
        <w:rPr>
          <w:rFonts w:ascii="Times New Roman" w:eastAsia="宋体" w:hAnsi="宋体"/>
        </w:rPr>
        <w:t>),</w:t>
      </w:r>
      <w:r w:rsidRPr="00076415">
        <w:rPr>
          <w:rFonts w:ascii="Times New Roman" w:eastAsia="宋体" w:hAnsi="宋体"/>
        </w:rPr>
        <w:t>导致</w:t>
      </w:r>
      <w:r w:rsidRPr="00076415">
        <w:rPr>
          <w:rFonts w:ascii="Times New Roman" w:eastAsia="宋体" w:hAnsi="宋体"/>
        </w:rPr>
        <w:t>14</w:t>
      </w:r>
      <w:r w:rsidRPr="00076415">
        <w:rPr>
          <w:rFonts w:ascii="Times New Roman" w:eastAsia="宋体" w:hAnsi="宋体"/>
        </w:rPr>
        <w:t>号和</w:t>
      </w:r>
      <w:r w:rsidRPr="00076415">
        <w:rPr>
          <w:rFonts w:ascii="Times New Roman" w:eastAsia="宋体" w:hAnsi="宋体"/>
        </w:rPr>
        <w:t>21</w:t>
      </w:r>
      <w:r w:rsidRPr="00076415">
        <w:rPr>
          <w:rFonts w:ascii="Times New Roman" w:eastAsia="宋体" w:hAnsi="宋体"/>
        </w:rPr>
        <w:t>号染色体在减数分裂时发生异常联会</w:t>
      </w:r>
      <w:r w:rsidRPr="00076415">
        <w:rPr>
          <w:rFonts w:ascii="Times New Roman" w:eastAsia="宋体" w:hAnsi="宋体"/>
        </w:rPr>
        <w:t>(</w:t>
      </w:r>
      <w:r w:rsidRPr="00076415">
        <w:rPr>
          <w:rFonts w:ascii="Times New Roman" w:eastAsia="宋体" w:hAnsi="宋体"/>
        </w:rPr>
        <w:t>如图乙</w:t>
      </w:r>
      <w:r w:rsidRPr="00076415">
        <w:rPr>
          <w:rFonts w:ascii="Times New Roman" w:eastAsia="宋体" w:hAnsi="宋体"/>
        </w:rPr>
        <w:t>)</w:t>
      </w:r>
      <w:r w:rsidRPr="00076415">
        <w:rPr>
          <w:rFonts w:ascii="Times New Roman" w:eastAsia="宋体" w:hAnsi="宋体"/>
        </w:rPr>
        <w:t>。配对的三条染色体中</w:t>
      </w:r>
      <w:r w:rsidRPr="00076415">
        <w:rPr>
          <w:rFonts w:ascii="Times New Roman" w:eastAsia="宋体" w:hAnsi="宋体"/>
        </w:rPr>
        <w:t>,</w:t>
      </w:r>
      <w:r w:rsidRPr="00076415">
        <w:rPr>
          <w:rFonts w:ascii="Times New Roman" w:eastAsia="宋体" w:hAnsi="宋体"/>
        </w:rPr>
        <w:t>任意配对的两条染色体分离时</w:t>
      </w:r>
      <w:r w:rsidRPr="00076415">
        <w:rPr>
          <w:rFonts w:ascii="Times New Roman" w:eastAsia="宋体" w:hAnsi="宋体"/>
        </w:rPr>
        <w:t>,</w:t>
      </w:r>
      <w:r w:rsidRPr="00076415">
        <w:rPr>
          <w:rFonts w:ascii="Times New Roman" w:eastAsia="宋体" w:hAnsi="宋体"/>
        </w:rPr>
        <w:t>另一条染色体随机移向细胞任意一极</w:t>
      </w:r>
      <w:r w:rsidRPr="00076415">
        <w:rPr>
          <w:rFonts w:ascii="Times New Roman" w:eastAsia="宋体" w:hAnsi="宋体"/>
        </w:rPr>
        <w:t>,</w:t>
      </w:r>
      <w:r w:rsidRPr="00076415">
        <w:rPr>
          <w:rFonts w:ascii="Times New Roman" w:eastAsia="宋体" w:hAnsi="宋体"/>
        </w:rPr>
        <w:t>下列判断不正确的是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260080" cy="914400"/>
            <wp:effectExtent l="0" t="0" r="0" b="0"/>
            <wp:docPr id="133" name="21h42.eps" descr="id:2147485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260080" cy="914400"/>
                    </a:xfrm>
                    <a:prstGeom prst="rect">
                      <a:avLst/>
                    </a:prstGeom>
                  </pic:spPr>
                </pic:pic>
              </a:graphicData>
            </a:graphic>
          </wp:inline>
        </w:drawing>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该女子体细胞中只有</w:t>
      </w:r>
      <w:r w:rsidRPr="00076415">
        <w:rPr>
          <w:rFonts w:ascii="Times New Roman" w:eastAsia="宋体" w:hAnsi="宋体"/>
        </w:rPr>
        <w:t>45</w:t>
      </w:r>
      <w:r w:rsidRPr="00076415">
        <w:rPr>
          <w:rFonts w:ascii="Times New Roman" w:eastAsia="宋体" w:hAnsi="宋体"/>
        </w:rPr>
        <w:t>条染色体但表型可能正常</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该变异类型属于染色体变异</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不考虑其他染色体和同源染色体中非姐妹染色单体间的互换</w:t>
      </w:r>
      <w:r w:rsidRPr="00076415">
        <w:rPr>
          <w:rFonts w:ascii="Times New Roman" w:eastAsia="宋体" w:hAnsi="宋体"/>
        </w:rPr>
        <w:t>,</w:t>
      </w:r>
      <w:r w:rsidRPr="00076415">
        <w:rPr>
          <w:rFonts w:ascii="Times New Roman" w:eastAsia="宋体" w:hAnsi="宋体"/>
        </w:rPr>
        <w:t>理论上该女子可产生</w:t>
      </w:r>
      <w:r w:rsidRPr="00076415">
        <w:rPr>
          <w:rFonts w:ascii="Times New Roman" w:eastAsia="宋体" w:hAnsi="宋体"/>
        </w:rPr>
        <w:t>6</w:t>
      </w:r>
      <w:r w:rsidRPr="00076415">
        <w:rPr>
          <w:rFonts w:ascii="Times New Roman" w:eastAsia="宋体" w:hAnsi="宋体"/>
        </w:rPr>
        <w:t>种不同的配子</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该女子与正常男子婚配没有生育</w:t>
      </w:r>
      <w:r w:rsidRPr="00076415">
        <w:rPr>
          <w:rFonts w:ascii="Times New Roman" w:eastAsia="宋体" w:hAnsi="宋体"/>
        </w:rPr>
        <w:t>21</w:t>
      </w:r>
      <w:r w:rsidRPr="00076415">
        <w:rPr>
          <w:rFonts w:ascii="Times New Roman" w:eastAsia="宋体" w:hAnsi="宋体"/>
        </w:rPr>
        <w:t>三体综合征患儿的风险</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8</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山东潍坊二模</w:t>
      </w:r>
      <w:r w:rsidRPr="00076415">
        <w:rPr>
          <w:rFonts w:ascii="Times New Roman" w:eastAsia="宋体" w:hAnsi="宋体"/>
        </w:rPr>
        <w:t>)</w:t>
      </w:r>
      <w:r w:rsidRPr="00076415">
        <w:rPr>
          <w:rFonts w:ascii="Times New Roman" w:eastAsia="宋体" w:hAnsi="宋体"/>
        </w:rPr>
        <w:t>我国科学家覃重军及其团队成功地将酵母菌的</w:t>
      </w:r>
      <w:r w:rsidRPr="00076415">
        <w:rPr>
          <w:rFonts w:ascii="Times New Roman" w:eastAsia="宋体" w:hAnsi="宋体"/>
        </w:rPr>
        <w:t>16</w:t>
      </w:r>
      <w:r w:rsidRPr="00076415">
        <w:rPr>
          <w:rFonts w:ascii="Times New Roman" w:eastAsia="宋体" w:hAnsi="宋体"/>
        </w:rPr>
        <w:t>条染色体</w:t>
      </w:r>
      <w:r w:rsidRPr="00076415">
        <w:rPr>
          <w:rFonts w:ascii="Times New Roman" w:eastAsia="宋体" w:hAnsi="Times New Roman" w:cs="Times New Roman"/>
        </w:rPr>
        <w:t>“</w:t>
      </w:r>
      <w:r w:rsidRPr="00076415">
        <w:rPr>
          <w:rFonts w:ascii="Times New Roman" w:eastAsia="宋体" w:hAnsi="宋体"/>
        </w:rPr>
        <w:t>浓缩</w:t>
      </w:r>
      <w:r w:rsidRPr="00076415">
        <w:rPr>
          <w:rFonts w:ascii="Times New Roman" w:eastAsia="宋体" w:hAnsi="Times New Roman" w:cs="Times New Roman"/>
        </w:rPr>
        <w:t>”</w:t>
      </w:r>
      <w:r w:rsidRPr="00076415">
        <w:rPr>
          <w:rFonts w:ascii="Times New Roman" w:eastAsia="宋体" w:hAnsi="宋体"/>
        </w:rPr>
        <w:t>为</w:t>
      </w:r>
      <w:r w:rsidRPr="00076415">
        <w:rPr>
          <w:rFonts w:ascii="Times New Roman" w:eastAsia="宋体" w:hAnsi="宋体"/>
        </w:rPr>
        <w:t>1</w:t>
      </w:r>
      <w:r w:rsidRPr="00076415">
        <w:rPr>
          <w:rFonts w:ascii="Times New Roman" w:eastAsia="宋体" w:hAnsi="宋体"/>
        </w:rPr>
        <w:t>条染色体</w:t>
      </w:r>
      <w:r w:rsidRPr="00076415">
        <w:rPr>
          <w:rFonts w:ascii="Times New Roman" w:eastAsia="宋体" w:hAnsi="宋体"/>
        </w:rPr>
        <w:t>,</w:t>
      </w:r>
      <w:r w:rsidRPr="00076415">
        <w:rPr>
          <w:rFonts w:ascii="Times New Roman" w:eastAsia="宋体" w:hAnsi="宋体"/>
        </w:rPr>
        <w:t>合成的染色体删除了研究者认为无用的</w:t>
      </w:r>
      <w:r w:rsidRPr="00076415">
        <w:rPr>
          <w:rFonts w:ascii="Times New Roman" w:eastAsia="宋体" w:hAnsi="宋体"/>
        </w:rPr>
        <w:t>DNA</w:t>
      </w:r>
      <w:r w:rsidRPr="00076415">
        <w:rPr>
          <w:rFonts w:ascii="Times New Roman" w:eastAsia="宋体" w:hAnsi="宋体"/>
        </w:rPr>
        <w:t>片段</w:t>
      </w:r>
      <w:r w:rsidRPr="00076415">
        <w:rPr>
          <w:rFonts w:ascii="Times New Roman" w:eastAsia="宋体" w:hAnsi="宋体"/>
        </w:rPr>
        <w:t>,</w:t>
      </w:r>
      <w:r w:rsidRPr="00076415">
        <w:rPr>
          <w:rFonts w:ascii="Times New Roman" w:eastAsia="宋体" w:hAnsi="宋体"/>
        </w:rPr>
        <w:t>加入了人工接头。该酵母菌能正常生存</w:t>
      </w:r>
      <w:r w:rsidRPr="00076415">
        <w:rPr>
          <w:rFonts w:ascii="Times New Roman" w:eastAsia="宋体" w:hAnsi="宋体"/>
        </w:rPr>
        <w:t>,</w:t>
      </w:r>
      <w:r w:rsidRPr="00076415">
        <w:rPr>
          <w:rFonts w:ascii="Times New Roman" w:eastAsia="宋体" w:hAnsi="宋体"/>
        </w:rPr>
        <w:t>可作为染色体疾病、癌症和衰老等研究的模型。下列叙述错误的是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选择酵母菌为实验材料的原因之一是它的染色体结构相对简单</w:t>
      </w:r>
      <w:r w:rsidRPr="00076415">
        <w:rPr>
          <w:rFonts w:ascii="Times New Roman" w:eastAsia="宋体" w:hAnsi="宋体"/>
        </w:rPr>
        <w:t>,</w:t>
      </w:r>
      <w:r w:rsidRPr="00076415">
        <w:rPr>
          <w:rFonts w:ascii="Times New Roman" w:eastAsia="宋体" w:hAnsi="宋体"/>
        </w:rPr>
        <w:t>便于操作</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单染色体酵母可以维持酵母菌正常生存说明其他染色体是多余的</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合成人工染色体需要氨基酸和脱氧核苷酸作为原料</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酿酒酵母在此过程中发生了染色体变异</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9</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全国</w:t>
      </w:r>
      <w:r w:rsidRPr="00076415">
        <w:rPr>
          <w:rFonts w:ascii="宋体" w:eastAsia="宋体" w:hAnsi="宋体" w:cs="宋体" w:hint="eastAsia"/>
        </w:rPr>
        <w:t>Ⅰ</w:t>
      </w:r>
      <w:r w:rsidRPr="00076415">
        <w:rPr>
          <w:rFonts w:ascii="Times New Roman" w:eastAsia="宋体" w:hAnsi="宋体"/>
        </w:rPr>
        <w:t>)</w:t>
      </w:r>
      <w:r w:rsidRPr="00076415">
        <w:rPr>
          <w:rFonts w:ascii="Times New Roman" w:eastAsia="宋体" w:hAnsi="宋体"/>
        </w:rPr>
        <w:t>遗传学理论可用于指导农业生产实践。回答下列问题。</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生物体进行有性生殖形成配子的过程中</w:t>
      </w:r>
      <w:r w:rsidRPr="00076415">
        <w:rPr>
          <w:rFonts w:ascii="Times New Roman" w:eastAsia="宋体" w:hAnsi="宋体"/>
        </w:rPr>
        <w:t>,</w:t>
      </w:r>
      <w:r w:rsidRPr="00076415">
        <w:rPr>
          <w:rFonts w:ascii="Times New Roman" w:eastAsia="宋体" w:hAnsi="宋体"/>
        </w:rPr>
        <w:t>在不发生染色体结构变异的情况下</w:t>
      </w:r>
      <w:r w:rsidRPr="00076415">
        <w:rPr>
          <w:rFonts w:ascii="Times New Roman" w:eastAsia="宋体" w:hAnsi="宋体"/>
        </w:rPr>
        <w:t>,</w:t>
      </w:r>
      <w:r w:rsidRPr="00076415">
        <w:rPr>
          <w:rFonts w:ascii="Times New Roman" w:eastAsia="宋体" w:hAnsi="宋体"/>
        </w:rPr>
        <w:t>产生基因重新组合的途径有两条</w:t>
      </w:r>
      <w:r w:rsidRPr="00076415">
        <w:rPr>
          <w:rFonts w:ascii="Times New Roman" w:eastAsia="宋体" w:hAnsi="宋体"/>
        </w:rPr>
        <w:t>,</w:t>
      </w:r>
      <w:r w:rsidRPr="00076415">
        <w:rPr>
          <w:rFonts w:ascii="Times New Roman" w:eastAsia="宋体" w:hAnsi="宋体"/>
        </w:rPr>
        <w:t>分别是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在诱变育种过程中</w:t>
      </w:r>
      <w:r w:rsidRPr="00076415">
        <w:rPr>
          <w:rFonts w:ascii="Times New Roman" w:eastAsia="宋体" w:hAnsi="宋体"/>
        </w:rPr>
        <w:t>,</w:t>
      </w:r>
      <w:r w:rsidRPr="00076415">
        <w:rPr>
          <w:rFonts w:ascii="Times New Roman" w:eastAsia="宋体" w:hAnsi="宋体"/>
        </w:rPr>
        <w:t>通过诱变获得的新性状一般不能稳定遗传</w:t>
      </w:r>
      <w:r w:rsidRPr="00076415">
        <w:rPr>
          <w:rFonts w:ascii="Times New Roman" w:eastAsia="宋体" w:hAnsi="宋体"/>
        </w:rPr>
        <w:t>,</w:t>
      </w:r>
      <w:r w:rsidRPr="00076415">
        <w:rPr>
          <w:rFonts w:ascii="Times New Roman" w:eastAsia="宋体" w:hAnsi="宋体"/>
        </w:rPr>
        <w:t>原因是</w:t>
      </w:r>
      <w:r w:rsidRPr="00076415">
        <w:rPr>
          <w:rFonts w:ascii="Times New Roman" w:eastAsia="宋体" w:hAnsi="宋体"/>
          <w:color w:val="FF0000"/>
          <w:u w:val="single" w:color="000000"/>
        </w:rPr>
        <w:t xml:space="preserve">　　　　　　　　　　　　</w:t>
      </w:r>
      <w:r w:rsidRPr="00076415">
        <w:rPr>
          <w:rFonts w:ascii="Times New Roman" w:eastAsia="宋体" w:hAnsi="宋体"/>
        </w:rPr>
        <w:t>。若要使诱变获得的性状能够稳定遗传</w:t>
      </w:r>
      <w:r w:rsidRPr="00076415">
        <w:rPr>
          <w:rFonts w:ascii="Times New Roman" w:eastAsia="宋体" w:hAnsi="宋体"/>
        </w:rPr>
        <w:t>,</w:t>
      </w:r>
      <w:r w:rsidRPr="00076415">
        <w:rPr>
          <w:rFonts w:ascii="Times New Roman" w:eastAsia="宋体" w:hAnsi="宋体"/>
        </w:rPr>
        <w:t>需要采取的措施是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lastRenderedPageBreak/>
        <w:t>1</w:t>
      </w:r>
      <w:r w:rsidRPr="00076415">
        <w:rPr>
          <w:rFonts w:ascii="Times New Roman" w:eastAsia="宋体" w:hAnsi="Times New Roman" w:cs="Times New Roman"/>
        </w:rPr>
        <w:t>.</w:t>
      </w:r>
      <w:r w:rsidRPr="00076415">
        <w:rPr>
          <w:rFonts w:ascii="Times New Roman" w:eastAsia="宋体" w:hAnsi="宋体"/>
        </w:rPr>
        <w:t>如图为某植物细胞一个</w:t>
      </w:r>
      <w:r w:rsidRPr="00076415">
        <w:rPr>
          <w:rFonts w:ascii="Times New Roman" w:eastAsia="宋体" w:hAnsi="宋体"/>
        </w:rPr>
        <w:t>DNA</w:t>
      </w:r>
      <w:r w:rsidRPr="00076415">
        <w:rPr>
          <w:rFonts w:ascii="Times New Roman" w:eastAsia="宋体" w:hAnsi="宋体"/>
        </w:rPr>
        <w:t>分子中</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三个基因的分布状况</w:t>
      </w:r>
      <w:r w:rsidRPr="00076415">
        <w:rPr>
          <w:rFonts w:ascii="Times New Roman" w:eastAsia="宋体" w:hAnsi="宋体"/>
        </w:rPr>
        <w:t>,</w:t>
      </w:r>
      <w:r w:rsidRPr="00076415">
        <w:rPr>
          <w:rFonts w:ascii="Times New Roman" w:eastAsia="宋体" w:hAnsi="宋体"/>
        </w:rPr>
        <w:t>图中</w:t>
      </w:r>
      <w:r w:rsidRPr="00076415">
        <w:rPr>
          <w:rFonts w:ascii="宋体" w:eastAsia="宋体" w:hAnsi="宋体" w:cs="宋体" w:hint="eastAsia"/>
        </w:rPr>
        <w:t>Ⅰ</w:t>
      </w:r>
      <w:r w:rsidRPr="00076415">
        <w:rPr>
          <w:rFonts w:ascii="Times New Roman" w:eastAsia="宋体" w:hAnsi="宋体"/>
        </w:rPr>
        <w:t>、</w:t>
      </w:r>
      <w:r w:rsidRPr="00076415">
        <w:rPr>
          <w:rFonts w:ascii="宋体" w:eastAsia="宋体" w:hAnsi="宋体" w:cs="宋体" w:hint="eastAsia"/>
        </w:rPr>
        <w:t>Ⅱ</w:t>
      </w:r>
      <w:r w:rsidRPr="00076415">
        <w:rPr>
          <w:rFonts w:ascii="Times New Roman" w:eastAsia="宋体" w:hAnsi="宋体"/>
        </w:rPr>
        <w:t>为无遗传效应的序列。有关叙述错误的是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523160" cy="367200"/>
            <wp:effectExtent l="0" t="0" r="0" b="0"/>
            <wp:docPr id="134" name="21h43.eps" descr="id:2147485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523160" cy="367200"/>
                    </a:xfrm>
                    <a:prstGeom prst="rect">
                      <a:avLst/>
                    </a:prstGeom>
                  </pic:spPr>
                </pic:pic>
              </a:graphicData>
            </a:graphic>
          </wp:inline>
        </w:drawing>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在每个植物细胞中</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基因都会表达出相应蛋白质</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b</w:t>
      </w:r>
      <w:r w:rsidRPr="00076415">
        <w:rPr>
          <w:rFonts w:ascii="Times New Roman" w:eastAsia="宋体" w:hAnsi="宋体"/>
        </w:rPr>
        <w:t>互为非等位基因</w:t>
      </w:r>
      <w:r w:rsidRPr="00076415">
        <w:rPr>
          <w:rFonts w:ascii="Times New Roman" w:eastAsia="宋体" w:hAnsi="宋体"/>
        </w:rPr>
        <w:t>,</w:t>
      </w:r>
      <w:r w:rsidRPr="00076415">
        <w:rPr>
          <w:rFonts w:ascii="Times New Roman" w:eastAsia="宋体" w:hAnsi="宋体"/>
        </w:rPr>
        <w:t>在亲子代间传递时可自由组合</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若</w:t>
      </w:r>
      <w:r w:rsidRPr="00076415">
        <w:rPr>
          <w:rFonts w:ascii="Times New Roman" w:eastAsia="宋体" w:hAnsi="宋体"/>
        </w:rPr>
        <w:t>b</w:t>
      </w:r>
      <w:r w:rsidRPr="00076415">
        <w:rPr>
          <w:rFonts w:ascii="Times New Roman" w:eastAsia="宋体" w:hAnsi="宋体"/>
        </w:rPr>
        <w:t>中碱基发生了增添、缺失或替换</w:t>
      </w:r>
      <w:r w:rsidRPr="00076415">
        <w:rPr>
          <w:rFonts w:ascii="Times New Roman" w:eastAsia="宋体" w:hAnsi="宋体"/>
        </w:rPr>
        <w:t>,</w:t>
      </w:r>
      <w:r w:rsidRPr="00076415">
        <w:rPr>
          <w:rFonts w:ascii="Times New Roman" w:eastAsia="宋体" w:hAnsi="宋体"/>
        </w:rPr>
        <w:t>则发生了基因突变</w:t>
      </w:r>
      <w:r w:rsidRPr="00076415">
        <w:rPr>
          <w:rFonts w:ascii="Times New Roman" w:eastAsia="宋体" w:hAnsi="宋体"/>
        </w:rPr>
        <w:t>,</w:t>
      </w:r>
      <w:r w:rsidRPr="00076415">
        <w:rPr>
          <w:rFonts w:ascii="Times New Roman" w:eastAsia="宋体" w:hAnsi="宋体"/>
        </w:rPr>
        <w:t>但性状不一定改变</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基因在染色体上呈线性排列</w:t>
      </w:r>
      <w:r w:rsidRPr="00076415">
        <w:rPr>
          <w:rFonts w:ascii="Times New Roman" w:eastAsia="宋体" w:hAnsi="宋体"/>
        </w:rPr>
        <w:t>,</w:t>
      </w:r>
      <w:r w:rsidRPr="00076415">
        <w:rPr>
          <w:rFonts w:ascii="Times New Roman" w:eastAsia="宋体" w:hAnsi="宋体"/>
        </w:rPr>
        <w:t>但基因不一定位于染色体上</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山东日照联考</w:t>
      </w:r>
      <w:r w:rsidRPr="00076415">
        <w:rPr>
          <w:rFonts w:ascii="Times New Roman" w:eastAsia="宋体" w:hAnsi="宋体"/>
        </w:rPr>
        <w:t>)</w:t>
      </w:r>
      <w:r w:rsidRPr="00076415">
        <w:rPr>
          <w:rFonts w:ascii="Times New Roman" w:eastAsia="宋体" w:hAnsi="宋体"/>
        </w:rPr>
        <w:t>研究人员在二倍体番茄</w:t>
      </w:r>
      <w:r w:rsidRPr="00076415">
        <w:rPr>
          <w:rFonts w:ascii="Times New Roman" w:eastAsia="宋体" w:hAnsi="宋体"/>
        </w:rPr>
        <w:t>(2</w:t>
      </w:r>
      <w:r w:rsidRPr="00076415">
        <w:rPr>
          <w:rFonts w:ascii="Times New Roman" w:eastAsia="宋体" w:hAnsi="宋体"/>
          <w:i/>
        </w:rPr>
        <w:t>n</w:t>
      </w:r>
      <w:r w:rsidRPr="00076415">
        <w:rPr>
          <w:rFonts w:ascii="Times New Roman" w:eastAsia="宋体" w:hAnsi="宋体"/>
        </w:rPr>
        <w:t>=24)</w:t>
      </w:r>
      <w:r w:rsidRPr="00076415">
        <w:rPr>
          <w:rFonts w:ascii="Times New Roman" w:eastAsia="宋体" w:hAnsi="宋体"/>
        </w:rPr>
        <w:t>中偶然发现了一种三体植株</w:t>
      </w:r>
      <w:r w:rsidRPr="00076415">
        <w:rPr>
          <w:rFonts w:ascii="Times New Roman" w:eastAsia="宋体" w:hAnsi="宋体"/>
        </w:rPr>
        <w:t>,</w:t>
      </w:r>
      <w:r w:rsidRPr="00076415">
        <w:rPr>
          <w:rFonts w:ascii="Times New Roman" w:eastAsia="宋体" w:hAnsi="宋体"/>
        </w:rPr>
        <w:t>其第</w:t>
      </w:r>
      <w:r w:rsidRPr="00076415">
        <w:rPr>
          <w:rFonts w:ascii="Times New Roman" w:eastAsia="宋体" w:hAnsi="宋体"/>
        </w:rPr>
        <w:t>6</w:t>
      </w:r>
      <w:r w:rsidRPr="00076415">
        <w:rPr>
          <w:rFonts w:ascii="Times New Roman" w:eastAsia="宋体" w:hAnsi="宋体"/>
        </w:rPr>
        <w:t>号染色体有</w:t>
      </w:r>
      <w:r w:rsidRPr="00076415">
        <w:rPr>
          <w:rFonts w:ascii="Times New Roman" w:eastAsia="宋体" w:hAnsi="宋体"/>
        </w:rPr>
        <w:t>3</w:t>
      </w:r>
      <w:r w:rsidRPr="00076415">
        <w:rPr>
          <w:rFonts w:ascii="Times New Roman" w:eastAsia="宋体" w:hAnsi="宋体"/>
        </w:rPr>
        <w:t>条。减数分裂时</w:t>
      </w:r>
      <w:r w:rsidRPr="00076415">
        <w:rPr>
          <w:rFonts w:ascii="Times New Roman" w:eastAsia="宋体" w:hAnsi="宋体"/>
        </w:rPr>
        <w:t>,3</w:t>
      </w:r>
      <w:r w:rsidRPr="00076415">
        <w:rPr>
          <w:rFonts w:ascii="Times New Roman" w:eastAsia="宋体" w:hAnsi="宋体"/>
        </w:rPr>
        <w:t>条</w:t>
      </w:r>
      <w:r w:rsidRPr="00076415">
        <w:rPr>
          <w:rFonts w:ascii="Times New Roman" w:eastAsia="宋体" w:hAnsi="宋体"/>
        </w:rPr>
        <w:t>6</w:t>
      </w:r>
      <w:r w:rsidRPr="00076415">
        <w:rPr>
          <w:rFonts w:ascii="Times New Roman" w:eastAsia="宋体" w:hAnsi="宋体"/>
        </w:rPr>
        <w:t>号染色体中任意</w:t>
      </w:r>
      <w:r w:rsidRPr="00076415">
        <w:rPr>
          <w:rFonts w:ascii="Times New Roman" w:eastAsia="宋体" w:hAnsi="宋体"/>
        </w:rPr>
        <w:t>2</w:t>
      </w:r>
      <w:r w:rsidRPr="00076415">
        <w:rPr>
          <w:rFonts w:ascii="Times New Roman" w:eastAsia="宋体" w:hAnsi="宋体"/>
        </w:rPr>
        <w:t>条随机配对</w:t>
      </w:r>
      <w:r w:rsidRPr="00076415">
        <w:rPr>
          <w:rFonts w:ascii="Times New Roman" w:eastAsia="宋体" w:hAnsi="宋体"/>
        </w:rPr>
        <w:t>,</w:t>
      </w:r>
      <w:r w:rsidRPr="00076415">
        <w:rPr>
          <w:rFonts w:ascii="Times New Roman" w:eastAsia="宋体" w:hAnsi="宋体"/>
        </w:rPr>
        <w:t>另</w:t>
      </w:r>
      <w:r w:rsidRPr="00076415">
        <w:rPr>
          <w:rFonts w:ascii="Times New Roman" w:eastAsia="宋体" w:hAnsi="宋体"/>
        </w:rPr>
        <w:t>1</w:t>
      </w:r>
      <w:r w:rsidRPr="00076415">
        <w:rPr>
          <w:rFonts w:ascii="Times New Roman" w:eastAsia="宋体" w:hAnsi="宋体"/>
        </w:rPr>
        <w:t>条不配对</w:t>
      </w:r>
      <w:r w:rsidRPr="00076415">
        <w:rPr>
          <w:rFonts w:ascii="Times New Roman" w:eastAsia="宋体" w:hAnsi="宋体"/>
        </w:rPr>
        <w:t>,</w:t>
      </w:r>
      <w:r w:rsidRPr="00076415">
        <w:rPr>
          <w:rFonts w:ascii="Times New Roman" w:eastAsia="宋体" w:hAnsi="宋体"/>
        </w:rPr>
        <w:t>配对的</w:t>
      </w:r>
      <w:r w:rsidRPr="00076415">
        <w:rPr>
          <w:rFonts w:ascii="Times New Roman" w:eastAsia="宋体" w:hAnsi="宋体"/>
        </w:rPr>
        <w:t>2</w:t>
      </w:r>
      <w:r w:rsidRPr="00076415">
        <w:rPr>
          <w:rFonts w:ascii="Times New Roman" w:eastAsia="宋体" w:hAnsi="宋体"/>
        </w:rPr>
        <w:t>条染色体正常分离</w:t>
      </w:r>
      <w:r w:rsidRPr="00076415">
        <w:rPr>
          <w:rFonts w:ascii="Times New Roman" w:eastAsia="宋体" w:hAnsi="宋体"/>
        </w:rPr>
        <w:t>,</w:t>
      </w:r>
      <w:r w:rsidRPr="00076415">
        <w:rPr>
          <w:rFonts w:ascii="Times New Roman" w:eastAsia="宋体" w:hAnsi="宋体"/>
        </w:rPr>
        <w:t>不能配对的另</w:t>
      </w:r>
      <w:r w:rsidRPr="00076415">
        <w:rPr>
          <w:rFonts w:ascii="Times New Roman" w:eastAsia="宋体" w:hAnsi="宋体"/>
        </w:rPr>
        <w:t>1</w:t>
      </w:r>
      <w:r w:rsidRPr="00076415">
        <w:rPr>
          <w:rFonts w:ascii="Times New Roman" w:eastAsia="宋体" w:hAnsi="宋体"/>
        </w:rPr>
        <w:t>条随机地移向细胞的任意一极</w:t>
      </w:r>
      <w:r w:rsidRPr="00076415">
        <w:rPr>
          <w:rFonts w:ascii="Times New Roman" w:eastAsia="宋体" w:hAnsi="宋体"/>
        </w:rPr>
        <w:t>,</w:t>
      </w:r>
      <w:r w:rsidRPr="00076415">
        <w:rPr>
          <w:rFonts w:ascii="Times New Roman" w:eastAsia="宋体" w:hAnsi="宋体"/>
        </w:rPr>
        <w:t>其余的染色体均正常</w:t>
      </w:r>
      <w:r w:rsidRPr="00076415">
        <w:rPr>
          <w:rFonts w:ascii="Times New Roman" w:eastAsia="宋体" w:hAnsi="宋体"/>
        </w:rPr>
        <w:t>,</w:t>
      </w:r>
      <w:r w:rsidRPr="00076415">
        <w:rPr>
          <w:rFonts w:ascii="Times New Roman" w:eastAsia="宋体" w:hAnsi="宋体"/>
        </w:rPr>
        <w:t>形成的配子均可发育。下列关于某基因型为</w:t>
      </w:r>
      <w:r w:rsidRPr="00076415">
        <w:rPr>
          <w:rFonts w:ascii="Times New Roman" w:eastAsia="宋体" w:hAnsi="宋体"/>
        </w:rPr>
        <w:t>AAa</w:t>
      </w:r>
      <w:r w:rsidRPr="00076415">
        <w:rPr>
          <w:rFonts w:ascii="Times New Roman" w:eastAsia="宋体" w:hAnsi="宋体"/>
        </w:rPr>
        <w:t>的三体番茄的叙述</w:t>
      </w:r>
      <w:r w:rsidRPr="00076415">
        <w:rPr>
          <w:rFonts w:ascii="Times New Roman" w:eastAsia="宋体" w:hAnsi="宋体"/>
        </w:rPr>
        <w:t>,</w:t>
      </w:r>
      <w:r w:rsidRPr="00076415">
        <w:rPr>
          <w:rFonts w:ascii="Times New Roman" w:eastAsia="宋体" w:hAnsi="宋体"/>
        </w:rPr>
        <w:t>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该三体番茄的形成属于染色体数目的变异</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该三体番茄进行细胞分裂时</w:t>
      </w:r>
      <w:r w:rsidRPr="00076415">
        <w:rPr>
          <w:rFonts w:ascii="Times New Roman" w:eastAsia="宋体" w:hAnsi="宋体"/>
        </w:rPr>
        <w:t>,</w:t>
      </w:r>
      <w:r w:rsidRPr="00076415">
        <w:rPr>
          <w:rFonts w:ascii="Times New Roman" w:eastAsia="宋体" w:hAnsi="宋体"/>
        </w:rPr>
        <w:t>细胞中最多含有</w:t>
      </w:r>
      <w:r w:rsidRPr="00076415">
        <w:rPr>
          <w:rFonts w:ascii="Times New Roman" w:eastAsia="宋体" w:hAnsi="宋体"/>
        </w:rPr>
        <w:t>25</w:t>
      </w:r>
      <w:r w:rsidRPr="00076415">
        <w:rPr>
          <w:rFonts w:ascii="Times New Roman" w:eastAsia="宋体" w:hAnsi="宋体"/>
        </w:rPr>
        <w:t>条染色体</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该三体番茄进行自交时</w:t>
      </w:r>
      <w:r w:rsidRPr="00076415">
        <w:rPr>
          <w:rFonts w:ascii="Times New Roman" w:eastAsia="宋体" w:hAnsi="宋体"/>
        </w:rPr>
        <w:t>,</w:t>
      </w:r>
      <w:r w:rsidRPr="00076415">
        <w:rPr>
          <w:rFonts w:ascii="Times New Roman" w:eastAsia="宋体" w:hAnsi="宋体"/>
        </w:rPr>
        <w:t>子代的基因型共</w:t>
      </w:r>
      <w:r w:rsidRPr="00076415">
        <w:rPr>
          <w:rFonts w:ascii="Times New Roman" w:eastAsia="宋体" w:hAnsi="宋体"/>
        </w:rPr>
        <w:t>8</w:t>
      </w:r>
      <w:r w:rsidRPr="00076415">
        <w:rPr>
          <w:rFonts w:ascii="Times New Roman" w:eastAsia="宋体" w:hAnsi="宋体"/>
        </w:rPr>
        <w:t>种</w:t>
      </w:r>
      <w:r w:rsidRPr="00076415">
        <w:rPr>
          <w:rFonts w:ascii="Times New Roman" w:eastAsia="宋体" w:hAnsi="宋体"/>
        </w:rPr>
        <w:t>,</w:t>
      </w:r>
      <w:r w:rsidRPr="00076415">
        <w:rPr>
          <w:rFonts w:ascii="Times New Roman" w:eastAsia="宋体" w:hAnsi="宋体"/>
        </w:rPr>
        <w:t>其中</w:t>
      </w:r>
      <w:r w:rsidRPr="00076415">
        <w:rPr>
          <w:rFonts w:ascii="Times New Roman" w:eastAsia="宋体" w:hAnsi="宋体"/>
        </w:rPr>
        <w:t>aa</w:t>
      </w:r>
      <w:r w:rsidRPr="00076415">
        <w:rPr>
          <w:rFonts w:ascii="Times New Roman" w:eastAsia="宋体" w:hAnsi="宋体"/>
        </w:rPr>
        <w:t>基因型的植株所占比例为</w:t>
      </w:r>
      <w:r w:rsidRPr="00076415">
        <w:rPr>
          <w:rFonts w:ascii="Times New Roman" w:eastAsia="宋体" w:hAnsi="宋体"/>
        </w:rPr>
        <w:t>1/16</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该三体番茄与基因型为</w:t>
      </w:r>
      <w:r w:rsidRPr="00076415">
        <w:rPr>
          <w:rFonts w:ascii="Times New Roman" w:eastAsia="宋体" w:hAnsi="宋体"/>
        </w:rPr>
        <w:t>Aa</w:t>
      </w:r>
      <w:r w:rsidRPr="00076415">
        <w:rPr>
          <w:rFonts w:ascii="Times New Roman" w:eastAsia="宋体" w:hAnsi="宋体"/>
        </w:rPr>
        <w:t>的正常植株杂交</w:t>
      </w:r>
      <w:r w:rsidRPr="00076415">
        <w:rPr>
          <w:rFonts w:ascii="Times New Roman" w:eastAsia="宋体" w:hAnsi="宋体"/>
        </w:rPr>
        <w:t>,</w:t>
      </w:r>
      <w:r w:rsidRPr="00076415">
        <w:rPr>
          <w:rFonts w:ascii="Times New Roman" w:eastAsia="宋体" w:hAnsi="宋体"/>
        </w:rPr>
        <w:t>子代中三体出现的概率为</w:t>
      </w:r>
      <w:r w:rsidRPr="00076415">
        <w:rPr>
          <w:rFonts w:ascii="Times New Roman" w:eastAsia="宋体" w:hAnsi="宋体"/>
        </w:rPr>
        <w:t>1/2</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w:t>
      </w:r>
      <w:r w:rsidRPr="00076415">
        <w:rPr>
          <w:rFonts w:ascii="Times New Roman" w:eastAsia="宋体" w:hAnsi="宋体"/>
        </w:rPr>
        <w:t>)</w:t>
      </w:r>
      <w:r w:rsidRPr="00076415">
        <w:rPr>
          <w:rFonts w:ascii="Times New Roman" w:eastAsia="宋体" w:hAnsi="宋体"/>
        </w:rPr>
        <w:t>已知黑腹果蝇的性别决定方式为</w:t>
      </w:r>
      <w:r w:rsidRPr="00076415">
        <w:rPr>
          <w:rFonts w:ascii="Times New Roman" w:eastAsia="宋体" w:hAnsi="宋体"/>
        </w:rPr>
        <w:t>XY</w:t>
      </w:r>
      <w:r w:rsidRPr="00076415">
        <w:rPr>
          <w:rFonts w:ascii="Times New Roman" w:eastAsia="宋体" w:hAnsi="宋体"/>
        </w:rPr>
        <w:t>型</w:t>
      </w:r>
      <w:r w:rsidRPr="00076415">
        <w:rPr>
          <w:rFonts w:ascii="Times New Roman" w:eastAsia="宋体" w:hAnsi="宋体"/>
        </w:rPr>
        <w:t>,</w:t>
      </w:r>
      <w:r w:rsidRPr="00076415">
        <w:rPr>
          <w:rFonts w:ascii="Times New Roman" w:eastAsia="宋体" w:hAnsi="宋体"/>
        </w:rPr>
        <w:t>偶然出现的</w:t>
      </w:r>
      <w:r w:rsidRPr="00076415">
        <w:rPr>
          <w:rFonts w:ascii="Times New Roman" w:eastAsia="宋体" w:hAnsi="宋体"/>
        </w:rPr>
        <w:t>XXY</w:t>
      </w:r>
      <w:r w:rsidRPr="00076415">
        <w:rPr>
          <w:rFonts w:ascii="Times New Roman" w:eastAsia="宋体" w:hAnsi="宋体"/>
        </w:rPr>
        <w:t>个体为雌性可育。黑腹果蝇长翅</w:t>
      </w:r>
      <w:r w:rsidRPr="00076415">
        <w:rPr>
          <w:rFonts w:ascii="Times New Roman" w:eastAsia="宋体" w:hAnsi="宋体"/>
        </w:rPr>
        <w:t>(A)</w:t>
      </w:r>
      <w:r w:rsidRPr="00076415">
        <w:rPr>
          <w:rFonts w:ascii="Times New Roman" w:eastAsia="宋体" w:hAnsi="宋体"/>
        </w:rPr>
        <w:t>对残翅</w:t>
      </w:r>
      <w:r w:rsidRPr="00076415">
        <w:rPr>
          <w:rFonts w:ascii="Times New Roman" w:eastAsia="宋体" w:hAnsi="宋体"/>
        </w:rPr>
        <w:t>(a)</w:t>
      </w:r>
      <w:r w:rsidRPr="00076415">
        <w:rPr>
          <w:rFonts w:ascii="Times New Roman" w:eastAsia="宋体" w:hAnsi="宋体"/>
        </w:rPr>
        <w:t>为显性</w:t>
      </w:r>
      <w:r w:rsidRPr="00076415">
        <w:rPr>
          <w:rFonts w:ascii="Times New Roman" w:eastAsia="宋体" w:hAnsi="宋体"/>
        </w:rPr>
        <w:t>,</w:t>
      </w:r>
      <w:r w:rsidRPr="00076415">
        <w:rPr>
          <w:rFonts w:ascii="Times New Roman" w:eastAsia="宋体" w:hAnsi="宋体"/>
        </w:rPr>
        <w:t>红眼</w:t>
      </w:r>
      <w:r w:rsidRPr="00076415">
        <w:rPr>
          <w:rFonts w:ascii="Times New Roman" w:eastAsia="宋体" w:hAnsi="宋体"/>
        </w:rPr>
        <w:t>(B)</w:t>
      </w:r>
      <w:r w:rsidRPr="00076415">
        <w:rPr>
          <w:rFonts w:ascii="Times New Roman" w:eastAsia="宋体" w:hAnsi="宋体"/>
        </w:rPr>
        <w:t>对白眼</w:t>
      </w:r>
      <w:r w:rsidRPr="00076415">
        <w:rPr>
          <w:rFonts w:ascii="Times New Roman" w:eastAsia="宋体" w:hAnsi="宋体"/>
        </w:rPr>
        <w:t>(b)</w:t>
      </w:r>
      <w:r w:rsidRPr="00076415">
        <w:rPr>
          <w:rFonts w:ascii="Times New Roman" w:eastAsia="宋体" w:hAnsi="宋体"/>
        </w:rPr>
        <w:t>为显性。现有两组杂交实验</w:t>
      </w:r>
      <w:r w:rsidRPr="00076415">
        <w:rPr>
          <w:rFonts w:ascii="Times New Roman" w:eastAsia="宋体" w:hAnsi="宋体"/>
        </w:rPr>
        <w:t>,</w:t>
      </w:r>
      <w:r w:rsidRPr="00076415">
        <w:rPr>
          <w:rFonts w:ascii="Times New Roman" w:eastAsia="宋体" w:hAnsi="宋体"/>
        </w:rPr>
        <w:t>结果如下</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065960" cy="876240"/>
            <wp:effectExtent l="0" t="0" r="0" b="0"/>
            <wp:docPr id="135" name="20LJSS06A.eps" descr="id:2147485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065960" cy="876240"/>
                    </a:xfrm>
                    <a:prstGeom prst="rect">
                      <a:avLst/>
                    </a:prstGeom>
                  </pic:spPr>
                </pic:pic>
              </a:graphicData>
            </a:graphic>
          </wp:inline>
        </w:drawing>
      </w:r>
    </w:p>
    <w:p w:rsidR="00193368"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残翅白眼</w:t>
      </w:r>
      <w:r w:rsidRPr="00076415">
        <w:rPr>
          <w:rFonts w:eastAsia="NEU-BZ-S92"/>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r w:rsidRPr="00076415">
        <w:rPr>
          <w:rFonts w:ascii="Times New Roman" w:eastAsia="楷体" w:hAnsi="楷体"/>
        </w:rPr>
        <w:t>甲</w:t>
      </w:r>
    </w:p>
    <w:p w:rsidR="00193368" w:rsidRPr="00076415"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888480" cy="850320"/>
            <wp:effectExtent l="0" t="0" r="0" b="0"/>
            <wp:docPr id="136" name="20LJSS06B.eps" descr="id:2147485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888480" cy="850320"/>
                    </a:xfrm>
                    <a:prstGeom prst="rect">
                      <a:avLst/>
                    </a:prstGeom>
                  </pic:spPr>
                </pic:pic>
              </a:graphicData>
            </a:graphic>
          </wp:inline>
        </w:drawing>
      </w:r>
    </w:p>
    <w:p w:rsidR="00193368" w:rsidRDefault="00193368" w:rsidP="00193368">
      <w:pPr>
        <w:tabs>
          <w:tab w:val="left" w:pos="1871"/>
          <w:tab w:val="left" w:pos="3407"/>
          <w:tab w:val="left" w:pos="4949"/>
          <w:tab w:val="left" w:pos="6599"/>
        </w:tabs>
        <w:jc w:val="center"/>
        <w:rPr>
          <w:rFonts w:ascii="Times New Roman" w:eastAsia="宋体" w:hAnsi="宋体"/>
        </w:rPr>
      </w:pPr>
      <w:r w:rsidRPr="00076415">
        <w:rPr>
          <w:rFonts w:ascii="Times New Roman" w:eastAsia="楷体" w:hAnsi="楷体"/>
        </w:rPr>
        <w:t>长翅红眼</w:t>
      </w:r>
      <w:r w:rsidRPr="00076415">
        <w:rPr>
          <w:rFonts w:eastAsia="NEU-BZ-S92"/>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r w:rsidRPr="00076415">
        <w:rPr>
          <w:rFonts w:ascii="Times New Roman" w:eastAsia="楷体" w:hAnsi="楷体"/>
        </w:rPr>
        <w:t>乙</w:t>
      </w:r>
    </w:p>
    <w:p w:rsidR="00193368" w:rsidRPr="00076415" w:rsidRDefault="00193368" w:rsidP="00193368">
      <w:pPr>
        <w:tabs>
          <w:tab w:val="left" w:pos="1871"/>
          <w:tab w:val="left" w:pos="3407"/>
          <w:tab w:val="left" w:pos="4949"/>
          <w:tab w:val="left" w:pos="6599"/>
        </w:tabs>
        <w:rPr>
          <w:rFonts w:ascii="Times New Roman" w:eastAsia="宋体" w:hAnsi="宋体"/>
        </w:rPr>
      </w:pPr>
    </w:p>
    <w:p w:rsidR="00193368" w:rsidRPr="00076415" w:rsidRDefault="00193368" w:rsidP="00193368">
      <w:pPr>
        <w:tabs>
          <w:tab w:val="left" w:pos="1871"/>
          <w:tab w:val="left" w:pos="3407"/>
          <w:tab w:val="left" w:pos="4949"/>
          <w:tab w:val="left" w:pos="6599"/>
        </w:tabs>
        <w:rPr>
          <w:rFonts w:ascii="Times New Roman" w:eastAsia="宋体" w:hAnsi="宋体"/>
        </w:rPr>
      </w:pPr>
    </w:p>
    <w:p w:rsidR="00193368" w:rsidRPr="00076415" w:rsidRDefault="00193368" w:rsidP="00193368">
      <w:pPr>
        <w:tabs>
          <w:tab w:val="left" w:pos="1871"/>
          <w:tab w:val="left" w:pos="3407"/>
          <w:tab w:val="left" w:pos="4949"/>
          <w:tab w:val="left" w:pos="6599"/>
        </w:tabs>
      </w:pPr>
    </w:p>
    <w:tbl>
      <w:tblPr>
        <w:tblW w:w="16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17"/>
      </w:tblGrid>
      <w:tr w:rsidR="00193368" w:rsidRPr="00076415" w:rsidTr="005031F6">
        <w:trPr>
          <w:jc w:val="center"/>
        </w:trPr>
        <w:tc>
          <w:tcPr>
            <w:tcW w:w="0" w:type="auto"/>
            <w:shd w:val="clear" w:color="auto" w:fill="auto"/>
            <w:tcMar>
              <w:left w:w="90" w:type="dxa"/>
              <w:right w:w="90" w:type="dxa"/>
            </w:tcMar>
            <w:vAlign w:val="center"/>
          </w:tcPr>
          <w:p w:rsidR="00193368"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实验</w:t>
            </w:r>
            <w:r w:rsidRPr="00076415">
              <w:rPr>
                <w:rFonts w:ascii="宋体" w:eastAsia="宋体" w:hAnsi="宋体" w:cs="宋体" w:hint="eastAsia"/>
                <w:sz w:val="18"/>
              </w:rPr>
              <w:t>①</w:t>
            </w:r>
          </w:p>
          <w:p w:rsidR="00193368"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P</w:t>
            </w:r>
            <w:r w:rsidRPr="00076415">
              <w:rPr>
                <w:rFonts w:ascii="Times New Roman" w:eastAsia="宋体" w:hAnsi="宋体"/>
                <w:sz w:val="18"/>
              </w:rPr>
              <w:t xml:space="preserve">　　　　</w:t>
            </w:r>
            <w:r w:rsidRPr="00076415">
              <w:rPr>
                <w:rFonts w:ascii="Times New Roman" w:eastAsia="宋体" w:hAnsi="宋体"/>
                <w:sz w:val="18"/>
              </w:rPr>
              <w:t>aaX</w:t>
            </w:r>
            <w:r w:rsidRPr="00076415">
              <w:rPr>
                <w:rFonts w:ascii="Times New Roman" w:eastAsia="宋体" w:hAnsi="宋体"/>
                <w:sz w:val="18"/>
                <w:vertAlign w:val="superscript"/>
              </w:rPr>
              <w:t>B</w:t>
            </w:r>
            <w:r w:rsidRPr="00076415">
              <w:rPr>
                <w:rFonts w:ascii="Times New Roman" w:eastAsia="宋体" w:hAnsi="宋体"/>
                <w:sz w:val="18"/>
              </w:rPr>
              <w:t>X</w:t>
            </w:r>
            <w:r w:rsidRPr="00076415">
              <w:rPr>
                <w:rFonts w:ascii="Times New Roman" w:eastAsia="宋体" w:hAnsi="宋体"/>
                <w:sz w:val="18"/>
                <w:vertAlign w:val="superscript"/>
              </w:rPr>
              <w:t>B</w:t>
            </w:r>
            <w:r w:rsidRPr="00076415">
              <w:rPr>
                <w:rFonts w:ascii="Times New Roman" w:eastAsia="宋体" w:hAnsi="Times New Roman" w:cs="Times New Roman"/>
                <w:sz w:val="18"/>
              </w:rPr>
              <w:t>×</w:t>
            </w:r>
            <w:r w:rsidRPr="00076415">
              <w:rPr>
                <w:rFonts w:ascii="Times New Roman" w:eastAsia="宋体" w:hAnsi="宋体"/>
                <w:sz w:val="18"/>
              </w:rPr>
              <w:t>AAX</w:t>
            </w:r>
            <w:r w:rsidRPr="00076415">
              <w:rPr>
                <w:rFonts w:ascii="Times New Roman" w:eastAsia="宋体" w:hAnsi="宋体"/>
                <w:sz w:val="18"/>
                <w:vertAlign w:val="superscript"/>
              </w:rPr>
              <w:t>b</w:t>
            </w:r>
            <w:r w:rsidRPr="00076415">
              <w:rPr>
                <w:rFonts w:ascii="Times New Roman" w:eastAsia="宋体" w:hAnsi="宋体"/>
                <w:sz w:val="18"/>
              </w:rPr>
              <w:t>Y</w:t>
            </w:r>
          </w:p>
          <w:p w:rsidR="00193368"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 xml:space="preserve">　　　　　　　</w:t>
            </w:r>
            <w:r w:rsidRPr="00076415">
              <w:rPr>
                <w:rFonts w:ascii="Times New Roman" w:eastAsia="宋体" w:hAnsi="Times New Roman" w:cs="Times New Roman"/>
                <w:sz w:val="18"/>
              </w:rPr>
              <w:t>↓</w:t>
            </w:r>
          </w:p>
          <w:p w:rsidR="00193368"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lastRenderedPageBreak/>
              <w:t>F</w:t>
            </w:r>
            <w:r w:rsidRPr="00076415">
              <w:rPr>
                <w:rFonts w:ascii="Times New Roman" w:eastAsia="宋体" w:hAnsi="宋体"/>
                <w:sz w:val="18"/>
                <w:vertAlign w:val="subscript"/>
              </w:rPr>
              <w:t>1</w:t>
            </w:r>
            <w:r w:rsidRPr="00076415">
              <w:rPr>
                <w:rFonts w:ascii="Times New Roman" w:eastAsia="宋体" w:hAnsi="宋体"/>
                <w:sz w:val="18"/>
              </w:rPr>
              <w:t xml:space="preserve">　　　长翅红眼</w:t>
            </w:r>
            <w:r w:rsidRPr="00076415">
              <w:rPr>
                <w:rFonts w:eastAsia="NEU-BZ-S92"/>
                <w:sz w:val="18"/>
              </w:rPr>
              <w:t>♀</w:t>
            </w:r>
            <w:r w:rsidRPr="00076415">
              <w:rPr>
                <w:rFonts w:ascii="Times New Roman" w:eastAsia="宋体" w:hAnsi="宋体"/>
                <w:sz w:val="18"/>
              </w:rPr>
              <w:t xml:space="preserve">　长翅红眼</w:t>
            </w:r>
            <w:r w:rsidRPr="00076415">
              <w:rPr>
                <w:rFonts w:eastAsia="NEU-BZ-S92"/>
                <w:sz w:val="18"/>
              </w:rPr>
              <w:t>♂</w:t>
            </w:r>
          </w:p>
          <w:p w:rsidR="00193368" w:rsidRPr="00076415" w:rsidRDefault="00193368" w:rsidP="005031F6">
            <w:pPr>
              <w:tabs>
                <w:tab w:val="left" w:pos="1871"/>
                <w:tab w:val="left" w:pos="3407"/>
                <w:tab w:val="left" w:pos="4949"/>
                <w:tab w:val="left" w:pos="6599"/>
              </w:tabs>
              <w:rPr>
                <w:sz w:val="18"/>
              </w:rPr>
            </w:pPr>
            <w:r w:rsidRPr="00076415">
              <w:rPr>
                <w:rFonts w:ascii="Times New Roman" w:eastAsia="宋体" w:hAnsi="宋体"/>
                <w:sz w:val="18"/>
              </w:rPr>
              <w:t xml:space="preserve">个体数　　　</w:t>
            </w:r>
            <w:r w:rsidRPr="00076415">
              <w:rPr>
                <w:rFonts w:ascii="Times New Roman" w:eastAsia="宋体" w:hAnsi="宋体"/>
                <w:sz w:val="18"/>
              </w:rPr>
              <w:t>920</w:t>
            </w:r>
            <w:r w:rsidRPr="00076415">
              <w:rPr>
                <w:rFonts w:ascii="Times New Roman" w:eastAsia="宋体" w:hAnsi="宋体"/>
                <w:sz w:val="18"/>
              </w:rPr>
              <w:t xml:space="preserve">　　　　</w:t>
            </w:r>
            <w:r w:rsidRPr="00076415">
              <w:rPr>
                <w:rFonts w:ascii="Times New Roman" w:eastAsia="宋体" w:hAnsi="宋体"/>
                <w:sz w:val="18"/>
              </w:rPr>
              <w:t>927</w:t>
            </w:r>
          </w:p>
        </w:tc>
      </w:tr>
      <w:tr w:rsidR="00193368" w:rsidRPr="00076415" w:rsidTr="005031F6">
        <w:trPr>
          <w:jc w:val="center"/>
        </w:trPr>
        <w:tc>
          <w:tcPr>
            <w:tcW w:w="0" w:type="auto"/>
            <w:shd w:val="clear" w:color="auto" w:fill="auto"/>
            <w:tcMar>
              <w:left w:w="90" w:type="dxa"/>
              <w:right w:w="90" w:type="dxa"/>
            </w:tcMar>
            <w:vAlign w:val="center"/>
          </w:tcPr>
          <w:p w:rsidR="00193368" w:rsidRPr="00076415"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lastRenderedPageBreak/>
              <w:t>实验</w:t>
            </w:r>
            <w:r w:rsidRPr="00076415">
              <w:rPr>
                <w:rFonts w:ascii="宋体" w:eastAsia="宋体" w:hAnsi="宋体" w:cs="宋体" w:hint="eastAsia"/>
                <w:sz w:val="18"/>
              </w:rPr>
              <w:t>②</w:t>
            </w:r>
          </w:p>
          <w:p w:rsidR="00193368"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P</w:t>
            </w:r>
            <w:r w:rsidRPr="00076415">
              <w:rPr>
                <w:rFonts w:ascii="Times New Roman" w:eastAsia="宋体" w:hAnsi="宋体"/>
                <w:sz w:val="18"/>
              </w:rPr>
              <w:t xml:space="preserve">　　　　　</w:t>
            </w:r>
            <w:r w:rsidRPr="00076415">
              <w:rPr>
                <w:rFonts w:ascii="Times New Roman" w:eastAsia="宋体" w:hAnsi="宋体"/>
                <w:sz w:val="18"/>
              </w:rPr>
              <w:t>aaX</w:t>
            </w:r>
            <w:r w:rsidRPr="00076415">
              <w:rPr>
                <w:rFonts w:ascii="Times New Roman" w:eastAsia="宋体" w:hAnsi="宋体"/>
                <w:sz w:val="18"/>
                <w:vertAlign w:val="superscript"/>
              </w:rPr>
              <w:t>B</w:t>
            </w:r>
            <w:r w:rsidRPr="00076415">
              <w:rPr>
                <w:rFonts w:ascii="Times New Roman" w:eastAsia="宋体" w:hAnsi="宋体"/>
                <w:sz w:val="18"/>
              </w:rPr>
              <w:t>Y</w:t>
            </w:r>
            <w:r w:rsidRPr="00076415">
              <w:rPr>
                <w:rFonts w:ascii="Times New Roman" w:eastAsia="宋体" w:hAnsi="Times New Roman" w:cs="Times New Roman"/>
                <w:sz w:val="18"/>
              </w:rPr>
              <w:t>×</w:t>
            </w:r>
            <w:r w:rsidRPr="00076415">
              <w:rPr>
                <w:rFonts w:ascii="Times New Roman" w:eastAsia="宋体" w:hAnsi="宋体"/>
                <w:sz w:val="18"/>
              </w:rPr>
              <w:t>AAX</w:t>
            </w:r>
            <w:r w:rsidRPr="00076415">
              <w:rPr>
                <w:rFonts w:ascii="Times New Roman" w:eastAsia="宋体" w:hAnsi="宋体"/>
                <w:sz w:val="18"/>
                <w:vertAlign w:val="superscript"/>
              </w:rPr>
              <w:t>b</w:t>
            </w:r>
            <w:r w:rsidRPr="00076415">
              <w:rPr>
                <w:rFonts w:ascii="Times New Roman" w:eastAsia="宋体" w:hAnsi="宋体"/>
                <w:sz w:val="18"/>
              </w:rPr>
              <w:t>X</w:t>
            </w:r>
            <w:r w:rsidRPr="00076415">
              <w:rPr>
                <w:rFonts w:ascii="Times New Roman" w:eastAsia="宋体" w:hAnsi="宋体"/>
                <w:sz w:val="18"/>
                <w:vertAlign w:val="superscript"/>
              </w:rPr>
              <w:t>b</w:t>
            </w:r>
          </w:p>
          <w:p w:rsidR="00193368" w:rsidRPr="00076415"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 xml:space="preserve">　　　　　　</w:t>
            </w:r>
            <w:r w:rsidRPr="00076415">
              <w:rPr>
                <w:rFonts w:ascii="Times New Roman" w:eastAsia="宋体" w:hAnsi="Times New Roman" w:cs="Times New Roman"/>
                <w:sz w:val="18"/>
              </w:rPr>
              <w:t>↓</w:t>
            </w:r>
          </w:p>
          <w:p w:rsidR="00193368" w:rsidRPr="00076415" w:rsidRDefault="00193368" w:rsidP="005031F6">
            <w:pPr>
              <w:tabs>
                <w:tab w:val="left" w:pos="1871"/>
                <w:tab w:val="left" w:pos="3407"/>
                <w:tab w:val="left" w:pos="4949"/>
                <w:tab w:val="left" w:pos="6599"/>
              </w:tabs>
              <w:rPr>
                <w:rFonts w:ascii="Times New Roman" w:eastAsia="宋体" w:hAnsi="宋体"/>
                <w:sz w:val="18"/>
              </w:rPr>
            </w:pPr>
            <w:r w:rsidRPr="00076415">
              <w:rPr>
                <w:rFonts w:ascii="Times New Roman" w:eastAsia="宋体" w:hAnsi="宋体"/>
                <w:sz w:val="18"/>
              </w:rPr>
              <w:t>F</w:t>
            </w:r>
            <w:r w:rsidRPr="00076415">
              <w:rPr>
                <w:rFonts w:ascii="Times New Roman" w:eastAsia="宋体" w:hAnsi="宋体"/>
                <w:sz w:val="18"/>
                <w:vertAlign w:val="subscript"/>
              </w:rPr>
              <w:t>1</w:t>
            </w:r>
            <w:r w:rsidRPr="00076415">
              <w:rPr>
                <w:rFonts w:ascii="Times New Roman" w:eastAsia="宋体" w:hAnsi="宋体"/>
                <w:sz w:val="18"/>
              </w:rPr>
              <w:t xml:space="preserve">　长翅红眼</w:t>
            </w:r>
            <w:r w:rsidRPr="00076415">
              <w:rPr>
                <w:rFonts w:eastAsia="NEU-BZ-S92"/>
                <w:sz w:val="18"/>
              </w:rPr>
              <w:t>♀</w:t>
            </w:r>
            <w:r w:rsidRPr="00076415">
              <w:rPr>
                <w:rFonts w:ascii="Times New Roman" w:eastAsia="宋体" w:hAnsi="宋体"/>
                <w:sz w:val="18"/>
              </w:rPr>
              <w:t xml:space="preserve">　长翅白眼</w:t>
            </w:r>
            <w:r w:rsidRPr="00076415">
              <w:rPr>
                <w:rFonts w:eastAsia="NEU-BZ-S92"/>
                <w:sz w:val="18"/>
              </w:rPr>
              <w:t>♂</w:t>
            </w:r>
            <w:r w:rsidRPr="00076415">
              <w:rPr>
                <w:rFonts w:ascii="Times New Roman" w:eastAsia="宋体" w:hAnsi="宋体"/>
                <w:sz w:val="18"/>
              </w:rPr>
              <w:t xml:space="preserve">　长翅白眼</w:t>
            </w:r>
            <w:r w:rsidRPr="00076415">
              <w:rPr>
                <w:rFonts w:eastAsia="NEU-BZ-S92"/>
                <w:sz w:val="18"/>
              </w:rPr>
              <w:t>♀</w:t>
            </w:r>
          </w:p>
          <w:p w:rsidR="00193368" w:rsidRPr="00076415" w:rsidRDefault="00193368" w:rsidP="005031F6">
            <w:pPr>
              <w:tabs>
                <w:tab w:val="left" w:pos="1871"/>
                <w:tab w:val="left" w:pos="3407"/>
                <w:tab w:val="left" w:pos="4949"/>
                <w:tab w:val="left" w:pos="6599"/>
              </w:tabs>
              <w:rPr>
                <w:sz w:val="18"/>
              </w:rPr>
            </w:pPr>
            <w:r w:rsidRPr="00076415">
              <w:rPr>
                <w:rFonts w:ascii="Times New Roman" w:eastAsia="宋体" w:hAnsi="宋体"/>
                <w:sz w:val="18"/>
              </w:rPr>
              <w:t xml:space="preserve">个体数　</w:t>
            </w:r>
            <w:r w:rsidRPr="00076415">
              <w:rPr>
                <w:rFonts w:ascii="Times New Roman" w:eastAsia="宋体" w:hAnsi="宋体"/>
                <w:sz w:val="18"/>
              </w:rPr>
              <w:t>930</w:t>
            </w:r>
            <w:r w:rsidRPr="00076415">
              <w:rPr>
                <w:rFonts w:ascii="Times New Roman" w:eastAsia="宋体" w:hAnsi="宋体"/>
                <w:sz w:val="18"/>
              </w:rPr>
              <w:t xml:space="preserve">　　　　</w:t>
            </w:r>
            <w:r w:rsidRPr="00076415">
              <w:rPr>
                <w:rFonts w:ascii="Times New Roman" w:eastAsia="宋体" w:hAnsi="宋体"/>
                <w:sz w:val="18"/>
              </w:rPr>
              <w:t>926</w:t>
            </w:r>
            <w:r w:rsidRPr="00076415">
              <w:rPr>
                <w:rFonts w:ascii="Times New Roman" w:eastAsia="宋体" w:hAnsi="宋体"/>
                <w:sz w:val="18"/>
              </w:rPr>
              <w:t xml:space="preserve">　　　　　</w:t>
            </w:r>
            <w:r w:rsidRPr="00076415">
              <w:rPr>
                <w:rFonts w:ascii="Times New Roman" w:eastAsia="宋体" w:hAnsi="宋体"/>
                <w:sz w:val="18"/>
              </w:rPr>
              <w:t>1</w:t>
            </w:r>
          </w:p>
        </w:tc>
      </w:tr>
    </w:tbl>
    <w:p w:rsidR="00193368" w:rsidRPr="00076415" w:rsidRDefault="00193368" w:rsidP="00193368">
      <w:pPr>
        <w:tabs>
          <w:tab w:val="left" w:pos="1871"/>
          <w:tab w:val="left" w:pos="3407"/>
          <w:tab w:val="left" w:pos="4949"/>
          <w:tab w:val="left" w:pos="6599"/>
        </w:tabs>
        <w:jc w:val="center"/>
        <w:rPr>
          <w:rFonts w:ascii="Times New Roman" w:eastAsia="宋体" w:hAnsi="宋体"/>
        </w:rPr>
      </w:pP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请回答下列问题。</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设计实验</w:t>
      </w:r>
      <w:r w:rsidRPr="00076415">
        <w:rPr>
          <w:rFonts w:ascii="宋体" w:eastAsia="宋体" w:hAnsi="宋体" w:cs="宋体" w:hint="eastAsia"/>
        </w:rPr>
        <w:t>①</w:t>
      </w:r>
      <w:r w:rsidRPr="00076415">
        <w:rPr>
          <w:rFonts w:ascii="Times New Roman" w:eastAsia="宋体" w:hAnsi="宋体"/>
        </w:rPr>
        <w:t>与实验</w:t>
      </w:r>
      <w:r w:rsidRPr="00076415">
        <w:rPr>
          <w:rFonts w:ascii="宋体" w:eastAsia="宋体" w:hAnsi="宋体" w:cs="宋体" w:hint="eastAsia"/>
        </w:rPr>
        <w:t>②</w:t>
      </w:r>
      <w:r w:rsidRPr="00076415">
        <w:rPr>
          <w:rFonts w:ascii="Times New Roman" w:eastAsia="宋体" w:hAnsi="宋体"/>
        </w:rPr>
        <w:t>的主要目的是验证</w:t>
      </w:r>
      <w:r w:rsidRPr="00076415">
        <w:rPr>
          <w:rFonts w:ascii="Times New Roman" w:eastAsia="宋体" w:hAnsi="宋体"/>
          <w:color w:val="FF0000"/>
          <w:u w:val="single" w:color="000000"/>
        </w:rPr>
        <w:t xml:space="preserve">　　　　　　　　　　　　　　　　　　　　　　　</w:t>
      </w:r>
      <w:r w:rsidRPr="00076415">
        <w:rPr>
          <w:rFonts w:ascii="Times New Roman" w:eastAsia="宋体" w:hAnsi="宋体"/>
        </w:rPr>
        <w:t>。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理论上预期实验</w:t>
      </w:r>
      <w:r w:rsidRPr="00076415">
        <w:rPr>
          <w:rFonts w:ascii="宋体" w:eastAsia="宋体" w:hAnsi="宋体" w:cs="宋体" w:hint="eastAsia"/>
        </w:rPr>
        <w:t>①</w:t>
      </w:r>
      <w:r w:rsidRPr="00076415">
        <w:rPr>
          <w:rFonts w:ascii="Times New Roman" w:eastAsia="宋体" w:hAnsi="宋体"/>
        </w:rPr>
        <w:t>的</w:t>
      </w:r>
      <w:r w:rsidRPr="00076415">
        <w:rPr>
          <w:rFonts w:ascii="Times New Roman" w:eastAsia="宋体" w:hAnsi="宋体"/>
        </w:rPr>
        <w:t>F</w:t>
      </w:r>
      <w:r w:rsidRPr="00076415">
        <w:rPr>
          <w:rFonts w:ascii="Times New Roman" w:eastAsia="宋体" w:hAnsi="宋体"/>
          <w:vertAlign w:val="subscript"/>
        </w:rPr>
        <w:t>2</w:t>
      </w:r>
      <w:r w:rsidRPr="00076415">
        <w:rPr>
          <w:rFonts w:ascii="Times New Roman" w:eastAsia="宋体" w:hAnsi="宋体"/>
        </w:rPr>
        <w:t>基因型共有</w:t>
      </w:r>
      <w:r w:rsidRPr="00076415">
        <w:rPr>
          <w:rFonts w:ascii="Times New Roman" w:eastAsia="宋体" w:hAnsi="宋体"/>
          <w:color w:val="FF0000"/>
          <w:u w:val="single" w:color="000000"/>
        </w:rPr>
        <w:t xml:space="preserve">　　　　</w:t>
      </w:r>
      <w:r w:rsidRPr="00076415">
        <w:rPr>
          <w:rFonts w:ascii="Times New Roman" w:eastAsia="宋体" w:hAnsi="宋体"/>
        </w:rPr>
        <w:t>种</w:t>
      </w:r>
      <w:r w:rsidRPr="00076415">
        <w:rPr>
          <w:rFonts w:ascii="Times New Roman" w:eastAsia="宋体" w:hAnsi="宋体"/>
        </w:rPr>
        <w:t>,</w:t>
      </w:r>
      <w:r w:rsidRPr="00076415">
        <w:rPr>
          <w:rFonts w:ascii="Times New Roman" w:eastAsia="宋体" w:hAnsi="宋体"/>
        </w:rPr>
        <w:t>其中雌性个体中表现上图甲性状的概率为</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雄性个体中表现上图乙性状的概率为</w:t>
      </w:r>
      <w:r w:rsidRPr="00076415">
        <w:rPr>
          <w:rFonts w:ascii="Times New Roman" w:eastAsia="宋体" w:hAnsi="宋体"/>
          <w:color w:val="FF0000"/>
          <w:u w:val="single" w:color="000000"/>
        </w:rPr>
        <w:t xml:space="preserve">　　　　</w:t>
      </w:r>
      <w:r w:rsidRPr="00076415">
        <w:rPr>
          <w:rFonts w:ascii="Times New Roman" w:eastAsia="宋体" w:hAnsi="宋体"/>
        </w:rPr>
        <w:t>。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实验</w:t>
      </w:r>
      <w:r w:rsidRPr="00076415">
        <w:rPr>
          <w:rFonts w:ascii="宋体" w:eastAsia="宋体" w:hAnsi="宋体" w:cs="宋体" w:hint="eastAsia"/>
        </w:rPr>
        <w:t>②</w:t>
      </w:r>
      <w:r w:rsidRPr="00076415">
        <w:rPr>
          <w:rFonts w:ascii="Times New Roman" w:eastAsia="宋体" w:hAnsi="宋体"/>
        </w:rPr>
        <w:t>F</w:t>
      </w:r>
      <w:r w:rsidRPr="00076415">
        <w:rPr>
          <w:rFonts w:ascii="Times New Roman" w:eastAsia="宋体" w:hAnsi="宋体"/>
          <w:vertAlign w:val="subscript"/>
        </w:rPr>
        <w:t>1</w:t>
      </w:r>
      <w:r w:rsidRPr="00076415">
        <w:rPr>
          <w:rFonts w:ascii="Times New Roman" w:eastAsia="宋体" w:hAnsi="宋体"/>
        </w:rPr>
        <w:t>中出现了</w:t>
      </w:r>
      <w:r w:rsidRPr="00076415">
        <w:rPr>
          <w:rFonts w:ascii="Times New Roman" w:eastAsia="宋体" w:hAnsi="宋体"/>
        </w:rPr>
        <w:t>1</w:t>
      </w:r>
      <w:r w:rsidRPr="00076415">
        <w:rPr>
          <w:rFonts w:ascii="Times New Roman" w:eastAsia="宋体" w:hAnsi="宋体"/>
        </w:rPr>
        <w:t>只例外的白眼雌蝇</w:t>
      </w:r>
      <w:r w:rsidRPr="00076415">
        <w:rPr>
          <w:rFonts w:ascii="Times New Roman" w:eastAsia="宋体" w:hAnsi="宋体"/>
        </w:rPr>
        <w:t>,</w:t>
      </w:r>
      <w:r w:rsidRPr="00076415">
        <w:rPr>
          <w:rFonts w:ascii="Times New Roman" w:eastAsia="宋体" w:hAnsi="宋体"/>
        </w:rPr>
        <w:t>请分析</w:t>
      </w:r>
      <w:r w:rsidRPr="00076415">
        <w:rPr>
          <w:rFonts w:ascii="Times New Roman" w:eastAsia="宋体" w:hAnsi="宋体"/>
        </w:rPr>
        <w:t>:</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Ⅰ</w:t>
      </w:r>
      <w:r w:rsidRPr="00076415">
        <w:rPr>
          <w:rFonts w:ascii="Times New Roman" w:eastAsia="宋体" w:hAnsi="Times New Roman" w:cs="Times New Roman"/>
        </w:rPr>
        <w:t>.</w:t>
      </w:r>
      <w:r w:rsidRPr="00076415">
        <w:rPr>
          <w:rFonts w:ascii="Times New Roman" w:eastAsia="宋体" w:hAnsi="宋体"/>
        </w:rPr>
        <w:t>若该蝇是基因突变导致的</w:t>
      </w:r>
      <w:r w:rsidRPr="00076415">
        <w:rPr>
          <w:rFonts w:ascii="Times New Roman" w:eastAsia="宋体" w:hAnsi="宋体"/>
        </w:rPr>
        <w:t>,</w:t>
      </w:r>
      <w:r w:rsidRPr="00076415">
        <w:rPr>
          <w:rFonts w:ascii="Times New Roman" w:eastAsia="宋体" w:hAnsi="宋体"/>
        </w:rPr>
        <w:t>则该蝇的基因型为</w:t>
      </w:r>
      <w:r w:rsidRPr="00076415">
        <w:rPr>
          <w:rFonts w:ascii="Times New Roman" w:eastAsia="宋体" w:hAnsi="宋体"/>
          <w:color w:val="FF0000"/>
          <w:u w:val="single" w:color="000000"/>
        </w:rPr>
        <w:t xml:space="preserve">　　　　</w:t>
      </w:r>
      <w:r w:rsidRPr="00076415">
        <w:rPr>
          <w:rFonts w:ascii="Times New Roman" w:eastAsia="宋体" w:hAnsi="宋体"/>
        </w:rPr>
        <w:t>。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Ⅱ</w:t>
      </w:r>
      <w:r w:rsidRPr="00076415">
        <w:rPr>
          <w:rFonts w:ascii="Times New Roman" w:eastAsia="宋体" w:hAnsi="Times New Roman" w:cs="Times New Roman"/>
        </w:rPr>
        <w:t>.</w:t>
      </w:r>
      <w:r w:rsidRPr="00076415">
        <w:rPr>
          <w:rFonts w:ascii="Times New Roman" w:eastAsia="宋体" w:hAnsi="宋体"/>
        </w:rPr>
        <w:t>若该蝇是亲本减数分裂过程中</w:t>
      </w:r>
      <w:r w:rsidRPr="00076415">
        <w:rPr>
          <w:rFonts w:ascii="Times New Roman" w:eastAsia="宋体" w:hAnsi="宋体"/>
        </w:rPr>
        <w:t>X</w:t>
      </w:r>
      <w:r w:rsidRPr="00076415">
        <w:rPr>
          <w:rFonts w:ascii="Times New Roman" w:eastAsia="宋体" w:hAnsi="宋体"/>
        </w:rPr>
        <w:t>染色体未分离导致的</w:t>
      </w:r>
      <w:r w:rsidRPr="00076415">
        <w:rPr>
          <w:rFonts w:ascii="Times New Roman" w:eastAsia="宋体" w:hAnsi="宋体"/>
        </w:rPr>
        <w:t>,</w:t>
      </w:r>
      <w:r w:rsidRPr="00076415">
        <w:rPr>
          <w:rFonts w:ascii="Times New Roman" w:eastAsia="宋体" w:hAnsi="宋体"/>
        </w:rPr>
        <w:t>则该蝇产生的配子为</w:t>
      </w:r>
      <w:r w:rsidRPr="00076415">
        <w:rPr>
          <w:rFonts w:ascii="Times New Roman" w:eastAsia="宋体" w:hAnsi="宋体"/>
          <w:color w:val="FF0000"/>
          <w:u w:val="single" w:color="000000"/>
        </w:rPr>
        <w:t xml:space="preserve">　</w:t>
      </w:r>
      <w:r w:rsidRPr="00076415">
        <w:rPr>
          <w:rFonts w:ascii="Times New Roman" w:eastAsia="宋体" w:hAnsi="宋体"/>
        </w:rPr>
        <w:t>。 </w:t>
      </w:r>
    </w:p>
    <w:p w:rsidR="00193368" w:rsidRPr="00076415" w:rsidRDefault="00193368" w:rsidP="00193368">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Ⅲ</w:t>
      </w:r>
      <w:r w:rsidRPr="00076415">
        <w:rPr>
          <w:rFonts w:ascii="Times New Roman" w:eastAsia="宋体" w:hAnsi="Times New Roman" w:cs="Times New Roman"/>
        </w:rPr>
        <w:t>.</w:t>
      </w:r>
      <w:r w:rsidRPr="00076415">
        <w:rPr>
          <w:rFonts w:ascii="Times New Roman" w:eastAsia="宋体" w:hAnsi="宋体"/>
        </w:rPr>
        <w:t>检验该蝇产生的原因可用表型为</w:t>
      </w:r>
      <w:r w:rsidRPr="00076415">
        <w:rPr>
          <w:rFonts w:ascii="Times New Roman" w:eastAsia="宋体" w:hAnsi="宋体"/>
          <w:color w:val="FF0000"/>
          <w:u w:val="single" w:color="000000"/>
        </w:rPr>
        <w:t xml:space="preserve">　　　　　　　　</w:t>
      </w:r>
      <w:r w:rsidRPr="00076415">
        <w:rPr>
          <w:rFonts w:ascii="Times New Roman" w:eastAsia="宋体" w:hAnsi="宋体"/>
        </w:rPr>
        <w:t>的果蝇与其杂交。 </w:t>
      </w:r>
    </w:p>
    <w:p w:rsidR="00193368" w:rsidRPr="00076415" w:rsidRDefault="00193368" w:rsidP="00193368">
      <w:pPr>
        <w:tabs>
          <w:tab w:val="left" w:pos="1871"/>
          <w:tab w:val="left" w:pos="3407"/>
          <w:tab w:val="left" w:pos="4949"/>
          <w:tab w:val="left" w:pos="6599"/>
        </w:tabs>
        <w:rPr>
          <w:rFonts w:ascii="Times New Roman" w:eastAsia="宋体" w:hAnsi="宋体"/>
        </w:rPr>
      </w:pPr>
    </w:p>
    <w:p w:rsidR="00193368" w:rsidRPr="003238D2" w:rsidRDefault="00193368" w:rsidP="00193368">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24</w:t>
      </w:r>
      <w:r w:rsidRPr="003238D2">
        <w:rPr>
          <w:rFonts w:ascii="Times New Roman" w:eastAsia="宋体" w:hAnsi="宋体"/>
          <w:sz w:val="40"/>
        </w:rPr>
        <w:t xml:space="preserve">　基因突变</w:t>
      </w:r>
    </w:p>
    <w:p w:rsidR="00193368" w:rsidRPr="003238D2" w:rsidRDefault="00193368" w:rsidP="00193368">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及其他变异</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三倍体无子西瓜是利用染色体变异的原理培育而成的</w:t>
      </w:r>
      <w:r w:rsidRPr="003238D2">
        <w:rPr>
          <w:rFonts w:ascii="Times New Roman" w:eastAsia="宋体" w:hAnsi="宋体"/>
          <w:sz w:val="24"/>
        </w:rPr>
        <w:t>;</w:t>
      </w:r>
      <w:r w:rsidRPr="003238D2">
        <w:rPr>
          <w:rFonts w:ascii="Times New Roman" w:eastAsia="仿宋" w:hAnsi="仿宋"/>
          <w:sz w:val="24"/>
        </w:rPr>
        <w:t>人由于晒太阳而皮肤变黑</w:t>
      </w:r>
      <w:r w:rsidRPr="003238D2">
        <w:rPr>
          <w:rFonts w:ascii="Times New Roman" w:eastAsia="宋体" w:hAnsi="宋体"/>
          <w:sz w:val="24"/>
        </w:rPr>
        <w:t>,</w:t>
      </w:r>
      <w:r w:rsidRPr="003238D2">
        <w:rPr>
          <w:rFonts w:ascii="Times New Roman" w:eastAsia="仿宋" w:hAnsi="仿宋"/>
          <w:sz w:val="24"/>
        </w:rPr>
        <w:t>是由环境条件的改变引起的</w:t>
      </w:r>
      <w:r w:rsidRPr="003238D2">
        <w:rPr>
          <w:rFonts w:ascii="Times New Roman" w:eastAsia="宋体" w:hAnsi="宋体"/>
          <w:sz w:val="24"/>
        </w:rPr>
        <w:t>;</w:t>
      </w:r>
      <w:r w:rsidRPr="003238D2">
        <w:rPr>
          <w:rFonts w:ascii="Times New Roman" w:eastAsia="仿宋" w:hAnsi="仿宋"/>
          <w:sz w:val="24"/>
        </w:rPr>
        <w:t>经常练习举重的人</w:t>
      </w:r>
      <w:r w:rsidRPr="003238D2">
        <w:rPr>
          <w:rFonts w:ascii="Times New Roman" w:eastAsia="宋体" w:hAnsi="宋体"/>
          <w:sz w:val="24"/>
        </w:rPr>
        <w:t>,</w:t>
      </w:r>
      <w:r w:rsidRPr="003238D2">
        <w:rPr>
          <w:rFonts w:ascii="Times New Roman" w:eastAsia="仿宋" w:hAnsi="仿宋"/>
          <w:sz w:val="24"/>
        </w:rPr>
        <w:t>胸肌发达</w:t>
      </w:r>
      <w:r w:rsidRPr="003238D2">
        <w:rPr>
          <w:rFonts w:ascii="Times New Roman" w:eastAsia="宋体" w:hAnsi="宋体"/>
          <w:sz w:val="24"/>
        </w:rPr>
        <w:t>,</w:t>
      </w:r>
      <w:r w:rsidRPr="003238D2">
        <w:rPr>
          <w:rFonts w:ascii="Times New Roman" w:eastAsia="仿宋" w:hAnsi="仿宋"/>
          <w:sz w:val="24"/>
        </w:rPr>
        <w:t>在这个过程中遗传物质没有发生变化。而镰状细胞贫血是由于控制合成血红蛋白的基因发生了改变</w:t>
      </w:r>
      <w:r w:rsidRPr="003238D2">
        <w:rPr>
          <w:rFonts w:ascii="Times New Roman" w:eastAsia="宋体" w:hAnsi="宋体"/>
          <w:sz w:val="24"/>
        </w:rPr>
        <w:t>,</w:t>
      </w:r>
      <w:r w:rsidRPr="003238D2">
        <w:rPr>
          <w:rFonts w:ascii="Times New Roman" w:eastAsia="仿宋" w:hAnsi="仿宋"/>
          <w:sz w:val="24"/>
        </w:rPr>
        <w:t>即发生了基因突变。</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癌细胞细胞膜表面会出现特有的蛋白</w:t>
      </w:r>
      <w:r w:rsidRPr="003238D2">
        <w:rPr>
          <w:rFonts w:ascii="Times New Roman" w:eastAsia="宋体" w:hAnsi="宋体"/>
          <w:sz w:val="24"/>
        </w:rPr>
        <w:t>,</w:t>
      </w:r>
      <w:r w:rsidRPr="003238D2">
        <w:rPr>
          <w:rFonts w:ascii="Times New Roman" w:eastAsia="仿宋" w:hAnsi="仿宋"/>
          <w:sz w:val="24"/>
        </w:rPr>
        <w:t>如甲胎蛋白和癌胚抗原</w:t>
      </w:r>
      <w:r w:rsidRPr="003238D2">
        <w:rPr>
          <w:rFonts w:ascii="Times New Roman" w:eastAsia="宋体" w:hAnsi="宋体"/>
          <w:sz w:val="24"/>
        </w:rPr>
        <w:t>,</w:t>
      </w:r>
      <w:r w:rsidRPr="003238D2">
        <w:rPr>
          <w:rFonts w:ascii="Times New Roman" w:eastAsia="仿宋" w:hAnsi="仿宋"/>
          <w:sz w:val="24"/>
        </w:rPr>
        <w:t>成为异常抗原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癌细胞具有容易扩散和转移的特点</w:t>
      </w:r>
      <w:r w:rsidRPr="003238D2">
        <w:rPr>
          <w:rFonts w:ascii="Times New Roman" w:eastAsia="宋体" w:hAnsi="宋体"/>
          <w:sz w:val="24"/>
        </w:rPr>
        <w:t>,</w:t>
      </w:r>
      <w:r w:rsidRPr="003238D2">
        <w:rPr>
          <w:rFonts w:ascii="Times New Roman" w:eastAsia="仿宋" w:hAnsi="仿宋"/>
          <w:sz w:val="24"/>
        </w:rPr>
        <w:t>故某部位发现的癌细胞可能并不来源于该部位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基因突变具有不定向性的特点</w:t>
      </w:r>
      <w:r w:rsidRPr="003238D2">
        <w:rPr>
          <w:rFonts w:ascii="Times New Roman" w:eastAsia="宋体" w:hAnsi="宋体"/>
          <w:sz w:val="24"/>
        </w:rPr>
        <w:t>,</w:t>
      </w:r>
      <w:r w:rsidRPr="003238D2">
        <w:rPr>
          <w:rFonts w:ascii="Times New Roman" w:eastAsia="仿宋" w:hAnsi="仿宋"/>
          <w:sz w:val="24"/>
        </w:rPr>
        <w:t>故同种癌症的癌细胞基因组的突变可能会不一样</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防癌疫苗可激发免疫系统识别和清除癌细胞</w:t>
      </w:r>
      <w:r w:rsidRPr="003238D2">
        <w:rPr>
          <w:rFonts w:ascii="Times New Roman" w:eastAsia="宋体" w:hAnsi="宋体"/>
          <w:sz w:val="24"/>
        </w:rPr>
        <w:t>,</w:t>
      </w:r>
      <w:r w:rsidRPr="003238D2">
        <w:rPr>
          <w:rFonts w:ascii="Times New Roman" w:eastAsia="仿宋" w:hAnsi="仿宋"/>
          <w:sz w:val="24"/>
        </w:rPr>
        <w:t>故可预防病毒致癌因子引起的细胞癌变</w:t>
      </w:r>
      <w:r w:rsidRPr="003238D2">
        <w:rPr>
          <w:rFonts w:ascii="Times New Roman" w:eastAsia="宋体" w:hAnsi="宋体"/>
          <w:sz w:val="24"/>
        </w:rPr>
        <w:t>,D</w:t>
      </w:r>
      <w:r w:rsidRPr="003238D2">
        <w:rPr>
          <w:rFonts w:ascii="Times New Roman" w:eastAsia="仿宋" w:hAnsi="仿宋"/>
          <w:sz w:val="24"/>
        </w:rPr>
        <w:t>项正确。</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基因突变时</w:t>
      </w:r>
      <w:r w:rsidRPr="003238D2">
        <w:rPr>
          <w:rFonts w:ascii="Times New Roman" w:eastAsia="宋体" w:hAnsi="宋体"/>
          <w:sz w:val="24"/>
        </w:rPr>
        <w:t>,</w:t>
      </w:r>
      <w:r w:rsidRPr="003238D2">
        <w:rPr>
          <w:rFonts w:ascii="Times New Roman" w:eastAsia="仿宋" w:hAnsi="仿宋"/>
          <w:sz w:val="24"/>
        </w:rPr>
        <w:t>碱基对的增添、缺失和替换都有可能导致终止密码提前或者滞后出现</w:t>
      </w:r>
      <w:r w:rsidRPr="003238D2">
        <w:rPr>
          <w:rFonts w:ascii="Times New Roman" w:eastAsia="宋体" w:hAnsi="宋体"/>
          <w:sz w:val="24"/>
        </w:rPr>
        <w:t>,</w:t>
      </w:r>
      <w:r w:rsidRPr="003238D2">
        <w:rPr>
          <w:rFonts w:ascii="Times New Roman" w:eastAsia="仿宋" w:hAnsi="仿宋"/>
          <w:sz w:val="24"/>
        </w:rPr>
        <w:t>从而导致肽链缩短或延长</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转录是指以</w:t>
      </w:r>
      <w:r w:rsidRPr="003238D2">
        <w:rPr>
          <w:rFonts w:ascii="Times New Roman" w:eastAsia="宋体" w:hAnsi="宋体"/>
          <w:sz w:val="24"/>
        </w:rPr>
        <w:t>DNA</w:t>
      </w:r>
      <w:r w:rsidRPr="003238D2">
        <w:rPr>
          <w:rFonts w:ascii="Times New Roman" w:eastAsia="仿宋" w:hAnsi="仿宋"/>
          <w:sz w:val="24"/>
        </w:rPr>
        <w:t>的一条链为模板合成</w:t>
      </w:r>
      <w:r w:rsidRPr="003238D2">
        <w:rPr>
          <w:rFonts w:ascii="Times New Roman" w:eastAsia="宋体" w:hAnsi="宋体"/>
          <w:sz w:val="24"/>
        </w:rPr>
        <w:t>RNA</w:t>
      </w:r>
      <w:r w:rsidRPr="003238D2">
        <w:rPr>
          <w:rFonts w:ascii="Times New Roman" w:eastAsia="仿宋" w:hAnsi="仿宋"/>
          <w:sz w:val="24"/>
        </w:rPr>
        <w:t>的过程</w:t>
      </w:r>
      <w:r w:rsidRPr="003238D2">
        <w:rPr>
          <w:rFonts w:ascii="Times New Roman" w:eastAsia="宋体" w:hAnsi="宋体"/>
          <w:sz w:val="24"/>
        </w:rPr>
        <w:t>,</w:t>
      </w:r>
      <w:r w:rsidRPr="003238D2">
        <w:rPr>
          <w:rFonts w:ascii="Times New Roman" w:eastAsia="仿宋" w:hAnsi="仿宋"/>
          <w:sz w:val="24"/>
        </w:rPr>
        <w:t>突变基因碱基序列的改变会导致</w:t>
      </w:r>
      <w:r w:rsidRPr="003238D2">
        <w:rPr>
          <w:rFonts w:ascii="Times New Roman" w:eastAsia="宋体" w:hAnsi="宋体"/>
          <w:sz w:val="24"/>
        </w:rPr>
        <w:t>mRNA</w:t>
      </w:r>
      <w:r w:rsidRPr="003238D2">
        <w:rPr>
          <w:rFonts w:ascii="Times New Roman" w:eastAsia="仿宋" w:hAnsi="仿宋"/>
          <w:sz w:val="24"/>
        </w:rPr>
        <w:t>碱基序列发生改变</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基因突变会产生新基因</w:t>
      </w:r>
      <w:r w:rsidRPr="003238D2">
        <w:rPr>
          <w:rFonts w:ascii="Times New Roman" w:eastAsia="宋体" w:hAnsi="宋体"/>
          <w:sz w:val="24"/>
        </w:rPr>
        <w:t>,</w:t>
      </w:r>
      <w:r w:rsidRPr="003238D2">
        <w:rPr>
          <w:rFonts w:ascii="Times New Roman" w:eastAsia="仿宋" w:hAnsi="仿宋"/>
          <w:sz w:val="24"/>
        </w:rPr>
        <w:t>但不会改变染色体上基因的位置和数量</w:t>
      </w:r>
      <w:r w:rsidRPr="003238D2">
        <w:rPr>
          <w:rFonts w:ascii="Times New Roman" w:eastAsia="宋体" w:hAnsi="宋体"/>
          <w:sz w:val="24"/>
        </w:rPr>
        <w:t>,</w:t>
      </w:r>
      <w:r w:rsidRPr="003238D2">
        <w:rPr>
          <w:rFonts w:ascii="Times New Roman" w:eastAsia="仿宋" w:hAnsi="仿宋"/>
          <w:sz w:val="24"/>
        </w:rPr>
        <w:t>染色体上不会增加或减少染色体片段</w:t>
      </w:r>
      <w:r w:rsidRPr="003238D2">
        <w:rPr>
          <w:rFonts w:ascii="Times New Roman" w:eastAsia="宋体" w:hAnsi="宋体"/>
          <w:sz w:val="24"/>
        </w:rPr>
        <w:t>,D</w:t>
      </w:r>
      <w:r w:rsidRPr="003238D2">
        <w:rPr>
          <w:rFonts w:ascii="Times New Roman" w:eastAsia="仿宋" w:hAnsi="仿宋"/>
          <w:sz w:val="24"/>
        </w:rPr>
        <w:t>项错误。</w:t>
      </w:r>
    </w:p>
    <w:p w:rsidR="00160648" w:rsidRDefault="00193368" w:rsidP="00193368">
      <w:pPr>
        <w:tabs>
          <w:tab w:val="left" w:pos="1871"/>
          <w:tab w:val="left" w:pos="3407"/>
          <w:tab w:val="left" w:pos="4949"/>
          <w:tab w:val="left" w:pos="6599"/>
        </w:tabs>
        <w:rPr>
          <w:rFonts w:ascii="Times New Roman" w:eastAsia="宋体" w:hAnsi="Times New Roman" w:cs="Times New Roman"/>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00160648" w:rsidRPr="005C5788">
        <w:rPr>
          <w:rFonts w:ascii="Times New Roman" w:hAnsi="宋体" w:cs="Times New Roman"/>
          <w:color w:val="auto"/>
          <w:kern w:val="2"/>
          <w:sz w:val="24"/>
          <w:szCs w:val="24"/>
        </w:rPr>
        <w:t>B</w:t>
      </w:r>
      <w:r w:rsidR="00160648" w:rsidRPr="005C5788">
        <w:rPr>
          <w:rFonts w:ascii="Times New Roman" w:eastAsia="仿宋" w:hAnsi="仿宋" w:cs="Times New Roman" w:hint="eastAsia"/>
          <w:color w:val="auto"/>
          <w:kern w:val="2"/>
          <w:sz w:val="24"/>
          <w:szCs w:val="24"/>
        </w:rPr>
        <w:t>根据题意</w:t>
      </w:r>
      <w:r w:rsidR="00160648" w:rsidRPr="005C5788">
        <w:rPr>
          <w:rFonts w:ascii="Times New Roman" w:eastAsia="仿宋" w:hAnsi="仿宋" w:cs="Times New Roman"/>
          <w:color w:val="auto"/>
          <w:kern w:val="2"/>
          <w:sz w:val="24"/>
          <w:szCs w:val="24"/>
        </w:rPr>
        <w:t>,</w:t>
      </w:r>
      <w:r w:rsidR="00160648" w:rsidRPr="005C5788">
        <w:rPr>
          <w:rFonts w:ascii="Times New Roman" w:eastAsia="仿宋" w:hAnsi="仿宋" w:cs="Times New Roman" w:hint="eastAsia"/>
          <w:color w:val="auto"/>
          <w:kern w:val="2"/>
          <w:sz w:val="24"/>
          <w:szCs w:val="24"/>
        </w:rPr>
        <w:t>基因</w:t>
      </w:r>
      <w:r w:rsidR="00160648" w:rsidRPr="005C5788">
        <w:rPr>
          <w:rFonts w:ascii="Times New Roman" w:eastAsia="仿宋" w:hAnsi="仿宋" w:cs="Times New Roman"/>
          <w:color w:val="auto"/>
          <w:kern w:val="2"/>
          <w:sz w:val="24"/>
          <w:szCs w:val="24"/>
        </w:rPr>
        <w:t>P</w:t>
      </w:r>
      <w:r w:rsidR="00160648" w:rsidRPr="005C5788">
        <w:rPr>
          <w:rFonts w:ascii="Times New Roman" w:eastAsia="仿宋" w:hAnsi="仿宋" w:cs="Times New Roman" w:hint="eastAsia"/>
          <w:color w:val="auto"/>
          <w:kern w:val="2"/>
          <w:sz w:val="24"/>
          <w:szCs w:val="24"/>
        </w:rPr>
        <w:t>发生突变以后</w:t>
      </w:r>
      <w:r w:rsidR="00160648" w:rsidRPr="005C5788">
        <w:rPr>
          <w:rFonts w:ascii="Times New Roman" w:eastAsia="仿宋" w:hAnsi="仿宋" w:cs="Times New Roman"/>
          <w:color w:val="auto"/>
          <w:kern w:val="2"/>
          <w:sz w:val="24"/>
          <w:szCs w:val="24"/>
        </w:rPr>
        <w:t>,</w:t>
      </w:r>
      <w:r w:rsidR="00160648" w:rsidRPr="005C5788">
        <w:rPr>
          <w:rFonts w:ascii="Times New Roman" w:eastAsia="仿宋" w:hAnsi="仿宋" w:cs="Times New Roman" w:hint="eastAsia"/>
          <w:color w:val="auto"/>
          <w:kern w:val="2"/>
          <w:sz w:val="24"/>
          <w:szCs w:val="24"/>
        </w:rPr>
        <w:t>转录的</w:t>
      </w:r>
      <w:r w:rsidR="00160648" w:rsidRPr="005C5788">
        <w:rPr>
          <w:rFonts w:ascii="Times New Roman" w:eastAsia="仿宋" w:hAnsi="仿宋" w:cs="Times New Roman"/>
          <w:color w:val="auto"/>
          <w:kern w:val="2"/>
          <w:sz w:val="24"/>
          <w:szCs w:val="24"/>
        </w:rPr>
        <w:t>mRNA</w:t>
      </w:r>
      <w:r w:rsidR="00160648" w:rsidRPr="005C5788">
        <w:rPr>
          <w:rFonts w:ascii="Times New Roman" w:eastAsia="仿宋" w:hAnsi="仿宋" w:cs="Times New Roman" w:hint="eastAsia"/>
          <w:color w:val="auto"/>
          <w:kern w:val="2"/>
          <w:sz w:val="24"/>
          <w:szCs w:val="24"/>
        </w:rPr>
        <w:t>长度不变</w:t>
      </w:r>
      <w:r w:rsidR="00160648" w:rsidRPr="005C5788">
        <w:rPr>
          <w:rFonts w:ascii="Times New Roman" w:eastAsia="仿宋" w:hAnsi="仿宋" w:cs="Times New Roman"/>
          <w:color w:val="auto"/>
          <w:kern w:val="2"/>
          <w:sz w:val="24"/>
          <w:szCs w:val="24"/>
        </w:rPr>
        <w:t>,</w:t>
      </w:r>
      <w:r w:rsidR="00160648" w:rsidRPr="005C5788">
        <w:rPr>
          <w:rFonts w:ascii="Times New Roman" w:eastAsia="仿宋" w:hAnsi="仿宋" w:cs="Times New Roman" w:hint="eastAsia"/>
          <w:color w:val="auto"/>
          <w:kern w:val="2"/>
          <w:sz w:val="24"/>
          <w:szCs w:val="24"/>
        </w:rPr>
        <w:t>可推测基因</w:t>
      </w:r>
      <w:r w:rsidR="00160648" w:rsidRPr="005C5788">
        <w:rPr>
          <w:rFonts w:ascii="Times New Roman" w:eastAsia="仿宋" w:hAnsi="仿宋" w:cs="Times New Roman"/>
          <w:color w:val="auto"/>
          <w:kern w:val="2"/>
          <w:sz w:val="24"/>
          <w:szCs w:val="24"/>
        </w:rPr>
        <w:t>P</w:t>
      </w:r>
      <w:r w:rsidR="00160648" w:rsidRPr="005C5788">
        <w:rPr>
          <w:rFonts w:ascii="Times New Roman" w:eastAsia="仿宋" w:hAnsi="仿宋" w:cs="Times New Roman" w:hint="eastAsia"/>
          <w:color w:val="auto"/>
          <w:kern w:val="2"/>
          <w:sz w:val="24"/>
          <w:szCs w:val="24"/>
        </w:rPr>
        <w:t>发生了碱基对的替换</w:t>
      </w:r>
      <w:r w:rsidR="00160648" w:rsidRPr="005C5788">
        <w:rPr>
          <w:rFonts w:ascii="Times New Roman" w:eastAsia="仿宋" w:hAnsi="仿宋" w:cs="Times New Roman"/>
          <w:color w:val="auto"/>
          <w:kern w:val="2"/>
          <w:sz w:val="24"/>
          <w:szCs w:val="24"/>
        </w:rPr>
        <w:t>,A</w:t>
      </w:r>
      <w:r w:rsidR="00160648" w:rsidRPr="005C5788">
        <w:rPr>
          <w:rFonts w:ascii="Times New Roman" w:eastAsia="仿宋" w:hAnsi="仿宋" w:cs="Times New Roman" w:hint="eastAsia"/>
          <w:color w:val="auto"/>
          <w:kern w:val="2"/>
          <w:sz w:val="24"/>
          <w:szCs w:val="24"/>
        </w:rPr>
        <w:t>项错误</w:t>
      </w:r>
      <w:r w:rsidR="00160648" w:rsidRPr="005C5788">
        <w:rPr>
          <w:rFonts w:ascii="Times New Roman" w:eastAsia="仿宋" w:hAnsi="仿宋" w:cs="Times New Roman"/>
          <w:color w:val="auto"/>
          <w:kern w:val="2"/>
          <w:sz w:val="24"/>
          <w:szCs w:val="24"/>
        </w:rPr>
        <w:t>;</w:t>
      </w:r>
      <w:r w:rsidR="00160648" w:rsidRPr="005C5788">
        <w:rPr>
          <w:rFonts w:ascii="Times New Roman" w:eastAsia="仿宋" w:hAnsi="仿宋" w:cs="Times New Roman" w:hint="eastAsia"/>
          <w:color w:val="auto"/>
          <w:kern w:val="2"/>
          <w:sz w:val="24"/>
          <w:szCs w:val="24"/>
        </w:rPr>
        <w:t>若起始密码子的位置向前移动会导致肽链的长度变长</w:t>
      </w:r>
      <w:r w:rsidR="00160648" w:rsidRPr="005C5788">
        <w:rPr>
          <w:rFonts w:ascii="Times New Roman" w:eastAsia="仿宋" w:hAnsi="仿宋" w:cs="Times New Roman"/>
          <w:color w:val="auto"/>
          <w:kern w:val="2"/>
          <w:sz w:val="24"/>
          <w:szCs w:val="24"/>
        </w:rPr>
        <w:t>,</w:t>
      </w:r>
      <w:r w:rsidR="00160648" w:rsidRPr="005C5788">
        <w:rPr>
          <w:rFonts w:ascii="Times New Roman" w:eastAsia="仿宋" w:hAnsi="仿宋" w:cs="Times New Roman" w:hint="eastAsia"/>
          <w:color w:val="auto"/>
          <w:kern w:val="2"/>
          <w:sz w:val="24"/>
          <w:szCs w:val="24"/>
        </w:rPr>
        <w:t>与题意不符</w:t>
      </w:r>
      <w:r w:rsidR="00160648" w:rsidRPr="005C5788">
        <w:rPr>
          <w:rFonts w:ascii="Times New Roman" w:eastAsia="仿宋" w:hAnsi="仿宋" w:cs="Times New Roman"/>
          <w:color w:val="auto"/>
          <w:kern w:val="2"/>
          <w:sz w:val="24"/>
          <w:szCs w:val="24"/>
        </w:rPr>
        <w:t>,C</w:t>
      </w:r>
      <w:r w:rsidR="00160648" w:rsidRPr="005C5788">
        <w:rPr>
          <w:rFonts w:ascii="Times New Roman" w:eastAsia="仿宋" w:hAnsi="仿宋" w:cs="Times New Roman" w:hint="eastAsia"/>
          <w:color w:val="auto"/>
          <w:kern w:val="2"/>
          <w:sz w:val="24"/>
          <w:szCs w:val="24"/>
        </w:rPr>
        <w:t>项错误</w:t>
      </w:r>
      <w:r w:rsidR="00160648" w:rsidRPr="005C5788">
        <w:rPr>
          <w:rFonts w:ascii="Times New Roman" w:eastAsia="仿宋" w:hAnsi="仿宋" w:cs="Times New Roman"/>
          <w:color w:val="auto"/>
          <w:kern w:val="2"/>
          <w:sz w:val="24"/>
          <w:szCs w:val="24"/>
        </w:rPr>
        <w:t>;</w:t>
      </w:r>
      <w:r w:rsidR="00160648" w:rsidRPr="005C5788">
        <w:rPr>
          <w:rFonts w:ascii="Times New Roman" w:eastAsia="仿宋" w:hAnsi="仿宋" w:cs="Times New Roman" w:hint="eastAsia"/>
          <w:color w:val="auto"/>
          <w:kern w:val="2"/>
          <w:sz w:val="24"/>
          <w:szCs w:val="24"/>
        </w:rPr>
        <w:t>若</w:t>
      </w:r>
      <w:r w:rsidR="00160648" w:rsidRPr="005C5788">
        <w:rPr>
          <w:rFonts w:ascii="Times New Roman" w:eastAsia="仿宋" w:hAnsi="仿宋" w:cs="Times New Roman"/>
          <w:color w:val="auto"/>
          <w:kern w:val="2"/>
          <w:sz w:val="24"/>
          <w:szCs w:val="24"/>
        </w:rPr>
        <w:t>mRNA</w:t>
      </w:r>
      <w:r w:rsidR="00160648" w:rsidRPr="005C5788">
        <w:rPr>
          <w:rFonts w:ascii="Times New Roman" w:eastAsia="仿宋" w:hAnsi="仿宋" w:cs="Times New Roman" w:hint="eastAsia"/>
          <w:color w:val="auto"/>
          <w:kern w:val="2"/>
          <w:sz w:val="24"/>
          <w:szCs w:val="24"/>
        </w:rPr>
        <w:t>无法与核糖体正常结合则不会有多肽链产生</w:t>
      </w:r>
      <w:r w:rsidR="00160648" w:rsidRPr="005C5788">
        <w:rPr>
          <w:rFonts w:ascii="Times New Roman" w:eastAsia="仿宋" w:hAnsi="仿宋" w:cs="Times New Roman"/>
          <w:color w:val="auto"/>
          <w:kern w:val="2"/>
          <w:sz w:val="24"/>
          <w:szCs w:val="24"/>
        </w:rPr>
        <w:t>,D</w:t>
      </w:r>
      <w:r w:rsidR="00160648" w:rsidRPr="005C5788">
        <w:rPr>
          <w:rFonts w:ascii="Times New Roman" w:eastAsia="仿宋" w:hAnsi="仿宋" w:cs="Times New Roman" w:hint="eastAsia"/>
          <w:color w:val="auto"/>
          <w:kern w:val="2"/>
          <w:sz w:val="24"/>
          <w:szCs w:val="24"/>
        </w:rPr>
        <w:t>项错误。</w:t>
      </w:r>
    </w:p>
    <w:p w:rsidR="00193368" w:rsidRPr="003238D2" w:rsidRDefault="00160648" w:rsidP="00193368">
      <w:pPr>
        <w:tabs>
          <w:tab w:val="left" w:pos="1871"/>
          <w:tab w:val="left" w:pos="3407"/>
          <w:tab w:val="left" w:pos="4949"/>
          <w:tab w:val="left" w:pos="6599"/>
        </w:tabs>
        <w:rPr>
          <w:rFonts w:ascii="Times New Roman" w:eastAsia="宋体" w:hAnsi="宋体"/>
          <w:sz w:val="24"/>
        </w:rPr>
      </w:pPr>
      <w:r w:rsidRPr="00160648">
        <w:rPr>
          <w:rFonts w:ascii="Times New Roman" w:eastAsia="宋体" w:hAnsi="Times New Roman"/>
          <w:b/>
          <w:sz w:val="24"/>
        </w:rPr>
        <w:t>5.</w:t>
      </w:r>
      <w:r w:rsidR="00193368" w:rsidRPr="003238D2">
        <w:rPr>
          <w:rFonts w:ascii="Times New Roman" w:eastAsia="宋体" w:hAnsi="宋体"/>
          <w:sz w:val="24"/>
        </w:rPr>
        <w:t>C</w:t>
      </w:r>
      <w:r w:rsidR="00193368" w:rsidRPr="003238D2">
        <w:rPr>
          <w:rFonts w:ascii="Times New Roman" w:eastAsia="宋体" w:hAnsi="宋体"/>
          <w:sz w:val="24"/>
        </w:rPr>
        <w:t xml:space="preserve">　</w:t>
      </w:r>
      <w:r w:rsidR="00193368" w:rsidRPr="003238D2">
        <w:rPr>
          <w:rFonts w:ascii="Times New Roman" w:eastAsia="仿宋" w:hAnsi="仿宋"/>
          <w:sz w:val="24"/>
        </w:rPr>
        <w:t>图中显示的两条染色体若不是同源染色体</w:t>
      </w:r>
      <w:r w:rsidR="00193368" w:rsidRPr="003238D2">
        <w:rPr>
          <w:rFonts w:ascii="Times New Roman" w:eastAsia="宋体" w:hAnsi="宋体"/>
          <w:sz w:val="24"/>
        </w:rPr>
        <w:t>,</w:t>
      </w:r>
      <w:r w:rsidR="00193368" w:rsidRPr="003238D2">
        <w:rPr>
          <w:rFonts w:ascii="Times New Roman" w:eastAsia="仿宋" w:hAnsi="仿宋"/>
          <w:sz w:val="24"/>
        </w:rPr>
        <w:t>其上却含有等位基因</w:t>
      </w:r>
      <w:r w:rsidR="00193368" w:rsidRPr="003238D2">
        <w:rPr>
          <w:rFonts w:ascii="Times New Roman" w:eastAsia="宋体" w:hAnsi="宋体"/>
          <w:sz w:val="24"/>
        </w:rPr>
        <w:t>,</w:t>
      </w:r>
      <w:r w:rsidR="00193368" w:rsidRPr="003238D2">
        <w:rPr>
          <w:rFonts w:ascii="Times New Roman" w:eastAsia="仿宋" w:hAnsi="仿宋"/>
          <w:sz w:val="24"/>
        </w:rPr>
        <w:t>则可能是在有丝分裂过程中</w:t>
      </w:r>
      <w:r w:rsidR="00193368" w:rsidRPr="003238D2">
        <w:rPr>
          <w:rFonts w:ascii="Times New Roman" w:eastAsia="宋体" w:hAnsi="宋体"/>
          <w:sz w:val="24"/>
        </w:rPr>
        <w:t>,</w:t>
      </w:r>
      <w:r w:rsidR="00193368" w:rsidRPr="003238D2">
        <w:rPr>
          <w:rFonts w:ascii="Times New Roman" w:eastAsia="仿宋" w:hAnsi="仿宋"/>
          <w:sz w:val="24"/>
        </w:rPr>
        <w:t>含</w:t>
      </w:r>
      <w:r w:rsidR="00193368" w:rsidRPr="003238D2">
        <w:rPr>
          <w:rFonts w:ascii="Times New Roman" w:eastAsia="宋体" w:hAnsi="宋体"/>
          <w:sz w:val="24"/>
        </w:rPr>
        <w:t>A</w:t>
      </w:r>
      <w:r w:rsidR="00193368" w:rsidRPr="003238D2">
        <w:rPr>
          <w:rFonts w:ascii="Times New Roman" w:eastAsia="仿宋" w:hAnsi="仿宋"/>
          <w:sz w:val="24"/>
        </w:rPr>
        <w:t>的染色体片段发生了易位</w:t>
      </w:r>
      <w:r w:rsidR="00193368" w:rsidRPr="003238D2">
        <w:rPr>
          <w:rFonts w:ascii="Times New Roman" w:eastAsia="宋体" w:hAnsi="宋体"/>
          <w:sz w:val="24"/>
        </w:rPr>
        <w:t>,A</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在有丝分裂过程中</w:t>
      </w:r>
      <w:r w:rsidR="00193368" w:rsidRPr="003238D2">
        <w:rPr>
          <w:rFonts w:ascii="Times New Roman" w:eastAsia="宋体" w:hAnsi="宋体"/>
          <w:sz w:val="24"/>
        </w:rPr>
        <w:t>,</w:t>
      </w:r>
      <w:r w:rsidR="00193368" w:rsidRPr="003238D2">
        <w:rPr>
          <w:rFonts w:ascii="Times New Roman" w:eastAsia="仿宋" w:hAnsi="仿宋"/>
          <w:sz w:val="24"/>
        </w:rPr>
        <w:t>图中含</w:t>
      </w:r>
      <w:r w:rsidR="00193368" w:rsidRPr="003238D2">
        <w:rPr>
          <w:rFonts w:ascii="Times New Roman" w:eastAsia="宋体" w:hAnsi="宋体"/>
          <w:sz w:val="24"/>
        </w:rPr>
        <w:t>a</w:t>
      </w:r>
      <w:r w:rsidR="00193368" w:rsidRPr="003238D2">
        <w:rPr>
          <w:rFonts w:ascii="Times New Roman" w:eastAsia="仿宋" w:hAnsi="仿宋"/>
          <w:sz w:val="24"/>
        </w:rPr>
        <w:t>的染色体中部分片段发生了缺失</w:t>
      </w:r>
      <w:r w:rsidR="00193368" w:rsidRPr="003238D2">
        <w:rPr>
          <w:rFonts w:ascii="Times New Roman" w:eastAsia="宋体" w:hAnsi="宋体"/>
          <w:sz w:val="24"/>
        </w:rPr>
        <w:t>,</w:t>
      </w:r>
      <w:r w:rsidR="00193368" w:rsidRPr="003238D2">
        <w:rPr>
          <w:rFonts w:ascii="Times New Roman" w:eastAsia="仿宋" w:hAnsi="仿宋"/>
          <w:sz w:val="24"/>
        </w:rPr>
        <w:t>也可以出现图中所示的情况</w:t>
      </w:r>
      <w:r w:rsidR="00193368" w:rsidRPr="003238D2">
        <w:rPr>
          <w:rFonts w:ascii="Times New Roman" w:eastAsia="宋体" w:hAnsi="宋体"/>
          <w:sz w:val="24"/>
        </w:rPr>
        <w:t>,B</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在减数分裂过程中</w:t>
      </w:r>
      <w:r w:rsidR="00193368" w:rsidRPr="003238D2">
        <w:rPr>
          <w:rFonts w:ascii="Times New Roman" w:eastAsia="宋体" w:hAnsi="宋体"/>
          <w:sz w:val="24"/>
        </w:rPr>
        <w:t>,</w:t>
      </w:r>
      <w:r w:rsidR="00193368" w:rsidRPr="003238D2">
        <w:rPr>
          <w:rFonts w:ascii="Times New Roman" w:eastAsia="仿宋" w:hAnsi="仿宋"/>
          <w:sz w:val="24"/>
        </w:rPr>
        <w:t>互换型基因重组发生在同源染色体的非姐妹染色单体之间</w:t>
      </w:r>
      <w:r w:rsidR="00193368" w:rsidRPr="003238D2">
        <w:rPr>
          <w:rFonts w:ascii="Times New Roman" w:eastAsia="宋体" w:hAnsi="宋体"/>
          <w:sz w:val="24"/>
        </w:rPr>
        <w:t>,</w:t>
      </w:r>
      <w:r w:rsidR="00193368" w:rsidRPr="003238D2">
        <w:rPr>
          <w:rFonts w:ascii="Times New Roman" w:eastAsia="仿宋" w:hAnsi="仿宋"/>
          <w:sz w:val="24"/>
        </w:rPr>
        <w:t>互换的结果不会导致染色体片段的缺失</w:t>
      </w:r>
      <w:r w:rsidR="00193368" w:rsidRPr="003238D2">
        <w:rPr>
          <w:rFonts w:ascii="Times New Roman" w:eastAsia="宋体" w:hAnsi="宋体"/>
          <w:sz w:val="24"/>
        </w:rPr>
        <w:t>,</w:t>
      </w:r>
      <w:r w:rsidR="00193368" w:rsidRPr="003238D2">
        <w:rPr>
          <w:rFonts w:ascii="Times New Roman" w:eastAsia="仿宋" w:hAnsi="仿宋"/>
          <w:sz w:val="24"/>
        </w:rPr>
        <w:t>因此图中的结果不可能是含</w:t>
      </w:r>
      <w:r w:rsidR="00193368" w:rsidRPr="003238D2">
        <w:rPr>
          <w:rFonts w:ascii="Times New Roman" w:eastAsia="宋体" w:hAnsi="宋体"/>
          <w:sz w:val="24"/>
        </w:rPr>
        <w:t>A</w:t>
      </w:r>
      <w:r w:rsidR="00193368" w:rsidRPr="003238D2">
        <w:rPr>
          <w:rFonts w:ascii="Times New Roman" w:eastAsia="仿宋" w:hAnsi="仿宋"/>
          <w:sz w:val="24"/>
        </w:rPr>
        <w:t>的染色体与其同源染色体发生了片段互换导致的</w:t>
      </w:r>
      <w:r w:rsidR="00193368" w:rsidRPr="003238D2">
        <w:rPr>
          <w:rFonts w:ascii="Times New Roman" w:eastAsia="宋体" w:hAnsi="宋体"/>
          <w:sz w:val="24"/>
        </w:rPr>
        <w:t>,C</w:t>
      </w:r>
      <w:r w:rsidR="00193368" w:rsidRPr="003238D2">
        <w:rPr>
          <w:rFonts w:ascii="Times New Roman" w:eastAsia="仿宋" w:hAnsi="仿宋"/>
          <w:sz w:val="24"/>
        </w:rPr>
        <w:t>项错误</w:t>
      </w:r>
      <w:r w:rsidR="00193368" w:rsidRPr="003238D2">
        <w:rPr>
          <w:rFonts w:ascii="Times New Roman" w:eastAsia="宋体" w:hAnsi="宋体"/>
          <w:sz w:val="24"/>
        </w:rPr>
        <w:t>;</w:t>
      </w:r>
      <w:r w:rsidR="00193368" w:rsidRPr="003238D2">
        <w:rPr>
          <w:rFonts w:ascii="Times New Roman" w:eastAsia="仿宋" w:hAnsi="仿宋"/>
          <w:sz w:val="24"/>
        </w:rPr>
        <w:t>在减数分裂过程中</w:t>
      </w:r>
      <w:r w:rsidR="00193368" w:rsidRPr="003238D2">
        <w:rPr>
          <w:rFonts w:ascii="Times New Roman" w:eastAsia="宋体" w:hAnsi="宋体"/>
          <w:sz w:val="24"/>
        </w:rPr>
        <w:t>,</w:t>
      </w:r>
      <w:r w:rsidR="00193368" w:rsidRPr="003238D2">
        <w:rPr>
          <w:rFonts w:ascii="Times New Roman" w:eastAsia="仿宋" w:hAnsi="仿宋"/>
          <w:sz w:val="24"/>
        </w:rPr>
        <w:t>含</w:t>
      </w:r>
      <w:r w:rsidR="00193368" w:rsidRPr="003238D2">
        <w:rPr>
          <w:rFonts w:ascii="Times New Roman" w:eastAsia="宋体" w:hAnsi="宋体"/>
          <w:sz w:val="24"/>
        </w:rPr>
        <w:t>a</w:t>
      </w:r>
      <w:r w:rsidR="00193368" w:rsidRPr="003238D2">
        <w:rPr>
          <w:rFonts w:ascii="Times New Roman" w:eastAsia="仿宋" w:hAnsi="仿宋"/>
          <w:sz w:val="24"/>
        </w:rPr>
        <w:t>的染色体缺失一部分片段且未与其同源染色体正常分离也会出现图示情况</w:t>
      </w:r>
      <w:r w:rsidR="00193368" w:rsidRPr="003238D2">
        <w:rPr>
          <w:rFonts w:ascii="Times New Roman" w:eastAsia="宋体" w:hAnsi="宋体"/>
          <w:sz w:val="24"/>
        </w:rPr>
        <w:t>,D</w:t>
      </w:r>
      <w:r w:rsidR="00193368" w:rsidRPr="003238D2">
        <w:rPr>
          <w:rFonts w:ascii="Times New Roman" w:eastAsia="仿宋" w:hAnsi="仿宋"/>
          <w:sz w:val="24"/>
        </w:rPr>
        <w:t>项正确。</w:t>
      </w:r>
    </w:p>
    <w:p w:rsidR="00193368" w:rsidRPr="003238D2" w:rsidRDefault="00160648" w:rsidP="00193368">
      <w:pPr>
        <w:tabs>
          <w:tab w:val="left" w:pos="1871"/>
          <w:tab w:val="left" w:pos="3407"/>
          <w:tab w:val="left" w:pos="4949"/>
          <w:tab w:val="left" w:pos="6599"/>
        </w:tabs>
        <w:rPr>
          <w:rFonts w:ascii="Times New Roman" w:eastAsia="宋体" w:hAnsi="宋体"/>
          <w:sz w:val="24"/>
        </w:rPr>
      </w:pPr>
      <w:r>
        <w:rPr>
          <w:rFonts w:ascii="Times New Roman" w:eastAsia="宋体" w:hAnsi="Times New Roman"/>
          <w:b/>
          <w:sz w:val="24"/>
        </w:rPr>
        <w:t>6</w:t>
      </w:r>
      <w:r w:rsidR="00193368" w:rsidRPr="003238D2">
        <w:rPr>
          <w:rFonts w:ascii="Times New Roman" w:eastAsia="宋体" w:hAnsi="Times New Roman" w:cs="Times New Roman"/>
          <w:sz w:val="24"/>
        </w:rPr>
        <w:t>.</w:t>
      </w:r>
      <w:r w:rsidR="00193368" w:rsidRPr="003238D2">
        <w:rPr>
          <w:rFonts w:ascii="Times New Roman" w:eastAsia="宋体" w:hAnsi="宋体"/>
          <w:sz w:val="24"/>
        </w:rPr>
        <w:t>C</w:t>
      </w:r>
      <w:r w:rsidR="00193368" w:rsidRPr="003238D2">
        <w:rPr>
          <w:rFonts w:ascii="Times New Roman" w:eastAsia="宋体" w:hAnsi="宋体"/>
          <w:sz w:val="24"/>
        </w:rPr>
        <w:t xml:space="preserve">　</w:t>
      </w:r>
      <w:r w:rsidR="00193368" w:rsidRPr="003238D2">
        <w:rPr>
          <w:rFonts w:ascii="Times New Roman" w:eastAsia="仿宋" w:hAnsi="仿宋"/>
          <w:sz w:val="24"/>
        </w:rPr>
        <w:t>低温和秋水仙素都可以通过抑制纺锤体的形成诱导细胞染色体加倍</w:t>
      </w:r>
      <w:r w:rsidR="00193368" w:rsidRPr="003238D2">
        <w:rPr>
          <w:rFonts w:ascii="Times New Roman" w:eastAsia="宋体" w:hAnsi="宋体"/>
          <w:sz w:val="24"/>
        </w:rPr>
        <w:t>,</w:t>
      </w:r>
      <w:r w:rsidR="00193368" w:rsidRPr="003238D2">
        <w:rPr>
          <w:rFonts w:ascii="宋体" w:eastAsia="宋体" w:hAnsi="宋体" w:cs="宋体" w:hint="eastAsia"/>
          <w:sz w:val="24"/>
        </w:rPr>
        <w:t>①</w:t>
      </w:r>
      <w:r w:rsidR="00193368" w:rsidRPr="003238D2">
        <w:rPr>
          <w:rFonts w:ascii="Times New Roman" w:eastAsia="仿宋" w:hAnsi="仿宋"/>
          <w:sz w:val="24"/>
        </w:rPr>
        <w:t>正确</w:t>
      </w:r>
      <w:r w:rsidR="00193368" w:rsidRPr="003238D2">
        <w:rPr>
          <w:rFonts w:ascii="Times New Roman" w:eastAsia="宋体" w:hAnsi="宋体"/>
          <w:sz w:val="24"/>
        </w:rPr>
        <w:t>;</w:t>
      </w:r>
      <w:r w:rsidR="00193368" w:rsidRPr="003238D2">
        <w:rPr>
          <w:rFonts w:ascii="Times New Roman" w:eastAsia="仿宋" w:hAnsi="仿宋"/>
          <w:sz w:val="24"/>
        </w:rPr>
        <w:t>检测生物组织中的脂肪的实验中酒精的作用是洗去浮色</w:t>
      </w:r>
      <w:r w:rsidR="00193368" w:rsidRPr="003238D2">
        <w:rPr>
          <w:rFonts w:ascii="Times New Roman" w:eastAsia="宋体" w:hAnsi="宋体"/>
          <w:sz w:val="24"/>
        </w:rPr>
        <w:t>,</w:t>
      </w:r>
      <w:r w:rsidR="00193368" w:rsidRPr="003238D2">
        <w:rPr>
          <w:rFonts w:ascii="Times New Roman" w:eastAsia="仿宋" w:hAnsi="仿宋"/>
          <w:sz w:val="24"/>
        </w:rPr>
        <w:t>在低温诱导植物细胞染色体数目变化的实验中</w:t>
      </w:r>
      <w:r w:rsidR="00193368" w:rsidRPr="003238D2">
        <w:rPr>
          <w:rFonts w:ascii="Times New Roman" w:eastAsia="宋体" w:hAnsi="宋体"/>
          <w:sz w:val="24"/>
        </w:rPr>
        <w:t>,</w:t>
      </w:r>
      <w:r w:rsidR="00193368" w:rsidRPr="003238D2">
        <w:rPr>
          <w:rFonts w:ascii="Times New Roman" w:eastAsia="仿宋" w:hAnsi="仿宋"/>
          <w:sz w:val="24"/>
        </w:rPr>
        <w:t>酒精的作用一是冲洗残留的卡诺氏液</w:t>
      </w:r>
      <w:r w:rsidR="00193368" w:rsidRPr="003238D2">
        <w:rPr>
          <w:rFonts w:ascii="Times New Roman" w:eastAsia="宋体" w:hAnsi="宋体"/>
          <w:sz w:val="24"/>
        </w:rPr>
        <w:t>,</w:t>
      </w:r>
      <w:r w:rsidR="00193368" w:rsidRPr="003238D2">
        <w:rPr>
          <w:rFonts w:ascii="Times New Roman" w:eastAsia="仿宋" w:hAnsi="仿宋"/>
          <w:sz w:val="24"/>
        </w:rPr>
        <w:t>二是与盐酸混合用于解离根尖细胞</w:t>
      </w:r>
      <w:r w:rsidR="00193368" w:rsidRPr="003238D2">
        <w:rPr>
          <w:rFonts w:ascii="Times New Roman" w:eastAsia="宋体" w:hAnsi="宋体"/>
          <w:sz w:val="24"/>
        </w:rPr>
        <w:t>,</w:t>
      </w:r>
      <w:r w:rsidR="00193368" w:rsidRPr="003238D2">
        <w:rPr>
          <w:rFonts w:ascii="宋体" w:eastAsia="宋体" w:hAnsi="宋体" w:cs="宋体" w:hint="eastAsia"/>
          <w:sz w:val="24"/>
        </w:rPr>
        <w:t>②</w:t>
      </w:r>
      <w:r w:rsidR="00193368" w:rsidRPr="003238D2">
        <w:rPr>
          <w:rFonts w:ascii="Times New Roman" w:eastAsia="仿宋" w:hAnsi="仿宋"/>
          <w:sz w:val="24"/>
        </w:rPr>
        <w:t>错误</w:t>
      </w:r>
      <w:r w:rsidR="00193368" w:rsidRPr="003238D2">
        <w:rPr>
          <w:rFonts w:ascii="Times New Roman" w:eastAsia="宋体" w:hAnsi="宋体"/>
          <w:sz w:val="24"/>
        </w:rPr>
        <w:t>;</w:t>
      </w:r>
      <w:r w:rsidR="00193368" w:rsidRPr="003238D2">
        <w:rPr>
          <w:rFonts w:ascii="Times New Roman" w:eastAsia="仿宋" w:hAnsi="仿宋"/>
          <w:sz w:val="24"/>
        </w:rPr>
        <w:t>卡诺氏液用于固定细胞的形态</w:t>
      </w:r>
      <w:r w:rsidR="00193368" w:rsidRPr="003238D2">
        <w:rPr>
          <w:rFonts w:ascii="Times New Roman" w:eastAsia="宋体" w:hAnsi="宋体"/>
          <w:sz w:val="24"/>
        </w:rPr>
        <w:t>,</w:t>
      </w:r>
      <w:r w:rsidR="00193368" w:rsidRPr="003238D2">
        <w:rPr>
          <w:rFonts w:ascii="Times New Roman" w:eastAsia="仿宋" w:hAnsi="仿宋"/>
          <w:sz w:val="24"/>
        </w:rPr>
        <w:t>在探究酵母菌细胞呼吸方式的实验中</w:t>
      </w:r>
      <w:r w:rsidR="00193368" w:rsidRPr="003238D2">
        <w:rPr>
          <w:rFonts w:ascii="Times New Roman" w:eastAsia="宋体" w:hAnsi="宋体"/>
          <w:sz w:val="24"/>
        </w:rPr>
        <w:t>,NaOH</w:t>
      </w:r>
      <w:r w:rsidR="00193368" w:rsidRPr="003238D2">
        <w:rPr>
          <w:rFonts w:ascii="Times New Roman" w:eastAsia="仿宋" w:hAnsi="仿宋"/>
          <w:sz w:val="24"/>
        </w:rPr>
        <w:t>溶液的作用是吸收空气中的</w:t>
      </w:r>
      <w:r w:rsidR="00193368" w:rsidRPr="003238D2">
        <w:rPr>
          <w:rFonts w:ascii="Times New Roman" w:eastAsia="宋体" w:hAnsi="宋体"/>
          <w:sz w:val="24"/>
        </w:rPr>
        <w:t>CO</w:t>
      </w:r>
      <w:r w:rsidR="00193368" w:rsidRPr="003238D2">
        <w:rPr>
          <w:rFonts w:ascii="Times New Roman" w:eastAsia="宋体" w:hAnsi="宋体"/>
          <w:sz w:val="24"/>
          <w:vertAlign w:val="subscript"/>
        </w:rPr>
        <w:t>2</w:t>
      </w:r>
      <w:r w:rsidR="00193368" w:rsidRPr="003238D2">
        <w:rPr>
          <w:rFonts w:ascii="Times New Roman" w:eastAsia="宋体" w:hAnsi="宋体"/>
          <w:sz w:val="24"/>
        </w:rPr>
        <w:t>,</w:t>
      </w:r>
      <w:r w:rsidR="00193368" w:rsidRPr="003238D2">
        <w:rPr>
          <w:rFonts w:ascii="宋体" w:eastAsia="宋体" w:hAnsi="宋体" w:cs="宋体" w:hint="eastAsia"/>
          <w:sz w:val="24"/>
        </w:rPr>
        <w:t>③</w:t>
      </w:r>
      <w:r w:rsidR="00193368" w:rsidRPr="003238D2">
        <w:rPr>
          <w:rFonts w:ascii="Times New Roman" w:eastAsia="仿宋" w:hAnsi="仿宋"/>
          <w:sz w:val="24"/>
        </w:rPr>
        <w:t>错误</w:t>
      </w:r>
      <w:r w:rsidR="00193368" w:rsidRPr="003238D2">
        <w:rPr>
          <w:rFonts w:ascii="Times New Roman" w:eastAsia="宋体" w:hAnsi="宋体"/>
          <w:sz w:val="24"/>
        </w:rPr>
        <w:t>;</w:t>
      </w:r>
      <w:r w:rsidR="00193368" w:rsidRPr="003238D2">
        <w:rPr>
          <w:rFonts w:ascii="Times New Roman" w:eastAsia="仿宋" w:hAnsi="仿宋"/>
          <w:sz w:val="24"/>
        </w:rPr>
        <w:t>醋酸洋红液使用目的是将染色体着色</w:t>
      </w:r>
      <w:r w:rsidR="00193368" w:rsidRPr="003238D2">
        <w:rPr>
          <w:rFonts w:ascii="Times New Roman" w:eastAsia="宋体" w:hAnsi="宋体"/>
          <w:sz w:val="24"/>
        </w:rPr>
        <w:t>,</w:t>
      </w:r>
      <w:r w:rsidR="00193368" w:rsidRPr="003238D2">
        <w:rPr>
          <w:rFonts w:ascii="宋体" w:eastAsia="宋体" w:hAnsi="宋体" w:cs="宋体" w:hint="eastAsia"/>
          <w:sz w:val="24"/>
        </w:rPr>
        <w:t>④</w:t>
      </w:r>
      <w:r w:rsidR="00193368" w:rsidRPr="003238D2">
        <w:rPr>
          <w:rFonts w:ascii="Times New Roman" w:eastAsia="仿宋" w:hAnsi="仿宋"/>
          <w:sz w:val="24"/>
        </w:rPr>
        <w:t>正确。所以选</w:t>
      </w:r>
      <w:r w:rsidR="00193368" w:rsidRPr="003238D2">
        <w:rPr>
          <w:rFonts w:ascii="Times New Roman" w:eastAsia="宋体" w:hAnsi="宋体"/>
          <w:sz w:val="24"/>
        </w:rPr>
        <w:t>C</w:t>
      </w:r>
      <w:r w:rsidR="00193368" w:rsidRPr="003238D2">
        <w:rPr>
          <w:rFonts w:ascii="Times New Roman" w:eastAsia="仿宋" w:hAnsi="仿宋"/>
          <w:sz w:val="24"/>
        </w:rPr>
        <w:t>项。</w:t>
      </w:r>
    </w:p>
    <w:p w:rsidR="00193368" w:rsidRPr="003238D2" w:rsidRDefault="00160648" w:rsidP="00193368">
      <w:pPr>
        <w:tabs>
          <w:tab w:val="left" w:pos="1871"/>
          <w:tab w:val="left" w:pos="3407"/>
          <w:tab w:val="left" w:pos="4949"/>
          <w:tab w:val="left" w:pos="6599"/>
        </w:tabs>
        <w:rPr>
          <w:rFonts w:ascii="Times New Roman" w:eastAsia="宋体" w:hAnsi="宋体"/>
          <w:sz w:val="24"/>
        </w:rPr>
      </w:pPr>
      <w:r>
        <w:rPr>
          <w:rFonts w:ascii="Times New Roman" w:eastAsia="宋体" w:hAnsi="Times New Roman"/>
          <w:b/>
          <w:sz w:val="24"/>
        </w:rPr>
        <w:t>7</w:t>
      </w:r>
      <w:r w:rsidR="00193368" w:rsidRPr="003238D2">
        <w:rPr>
          <w:rFonts w:ascii="Times New Roman" w:eastAsia="宋体" w:hAnsi="Times New Roman" w:cs="Times New Roman"/>
          <w:sz w:val="24"/>
        </w:rPr>
        <w:t>.</w:t>
      </w:r>
      <w:r w:rsidR="00193368" w:rsidRPr="003238D2">
        <w:rPr>
          <w:rFonts w:ascii="Times New Roman" w:eastAsia="宋体" w:hAnsi="宋体"/>
          <w:sz w:val="24"/>
        </w:rPr>
        <w:t>D</w:t>
      </w:r>
      <w:r w:rsidR="00193368" w:rsidRPr="003238D2">
        <w:rPr>
          <w:rFonts w:ascii="Times New Roman" w:eastAsia="宋体" w:hAnsi="宋体"/>
          <w:sz w:val="24"/>
        </w:rPr>
        <w:t xml:space="preserve">　</w:t>
      </w:r>
      <w:r w:rsidR="00193368" w:rsidRPr="003238D2">
        <w:rPr>
          <w:rFonts w:ascii="Times New Roman" w:eastAsia="仿宋" w:hAnsi="仿宋"/>
          <w:sz w:val="24"/>
        </w:rPr>
        <w:t>由图甲可知</w:t>
      </w:r>
      <w:r w:rsidR="00193368" w:rsidRPr="003238D2">
        <w:rPr>
          <w:rFonts w:ascii="Times New Roman" w:eastAsia="宋体" w:hAnsi="宋体"/>
          <w:sz w:val="24"/>
        </w:rPr>
        <w:t>,</w:t>
      </w:r>
      <w:r w:rsidR="00193368" w:rsidRPr="003238D2">
        <w:rPr>
          <w:rFonts w:ascii="Times New Roman" w:eastAsia="仿宋" w:hAnsi="仿宋"/>
          <w:sz w:val="24"/>
        </w:rPr>
        <w:t>一条</w:t>
      </w:r>
      <w:r w:rsidR="00193368" w:rsidRPr="003238D2">
        <w:rPr>
          <w:rFonts w:ascii="Times New Roman" w:eastAsia="宋体" w:hAnsi="宋体"/>
          <w:sz w:val="24"/>
        </w:rPr>
        <w:t>14</w:t>
      </w:r>
      <w:r w:rsidR="00193368" w:rsidRPr="003238D2">
        <w:rPr>
          <w:rFonts w:ascii="Times New Roman" w:eastAsia="仿宋" w:hAnsi="仿宋"/>
          <w:sz w:val="24"/>
        </w:rPr>
        <w:t>号染色体和一条</w:t>
      </w:r>
      <w:r w:rsidR="00193368" w:rsidRPr="003238D2">
        <w:rPr>
          <w:rFonts w:ascii="Times New Roman" w:eastAsia="宋体" w:hAnsi="宋体"/>
          <w:sz w:val="24"/>
        </w:rPr>
        <w:t>21</w:t>
      </w:r>
      <w:r w:rsidR="00193368" w:rsidRPr="003238D2">
        <w:rPr>
          <w:rFonts w:ascii="Times New Roman" w:eastAsia="仿宋" w:hAnsi="仿宋"/>
          <w:sz w:val="24"/>
        </w:rPr>
        <w:t>号染色体相互连接时</w:t>
      </w:r>
      <w:r w:rsidR="00193368" w:rsidRPr="003238D2">
        <w:rPr>
          <w:rFonts w:ascii="Times New Roman" w:eastAsia="宋体" w:hAnsi="宋体"/>
          <w:sz w:val="24"/>
        </w:rPr>
        <w:t>,</w:t>
      </w:r>
      <w:r w:rsidR="00193368" w:rsidRPr="003238D2">
        <w:rPr>
          <w:rFonts w:ascii="Times New Roman" w:eastAsia="仿宋" w:hAnsi="仿宋"/>
          <w:sz w:val="24"/>
        </w:rPr>
        <w:t>不含重要基因的短片段在细胞分裂中丢失</w:t>
      </w:r>
      <w:r w:rsidR="00193368" w:rsidRPr="003238D2">
        <w:rPr>
          <w:rFonts w:ascii="Times New Roman" w:eastAsia="宋体" w:hAnsi="宋体"/>
          <w:sz w:val="24"/>
        </w:rPr>
        <w:t>,</w:t>
      </w:r>
      <w:r w:rsidR="00193368" w:rsidRPr="003238D2">
        <w:rPr>
          <w:rFonts w:ascii="Times New Roman" w:eastAsia="仿宋" w:hAnsi="仿宋"/>
          <w:sz w:val="24"/>
        </w:rPr>
        <w:t>从而使染色体数目减少</w:t>
      </w:r>
      <w:r w:rsidR="00193368" w:rsidRPr="003238D2">
        <w:rPr>
          <w:rFonts w:ascii="Times New Roman" w:eastAsia="宋体" w:hAnsi="宋体"/>
          <w:sz w:val="24"/>
        </w:rPr>
        <w:t>,</w:t>
      </w:r>
      <w:r w:rsidR="00193368" w:rsidRPr="003238D2">
        <w:rPr>
          <w:rFonts w:ascii="Times New Roman" w:eastAsia="仿宋" w:hAnsi="仿宋"/>
          <w:sz w:val="24"/>
        </w:rPr>
        <w:t>故该女子体细胞中染色体数为</w:t>
      </w:r>
      <w:r w:rsidR="00193368" w:rsidRPr="003238D2">
        <w:rPr>
          <w:rFonts w:ascii="Times New Roman" w:eastAsia="宋体" w:hAnsi="宋体"/>
          <w:sz w:val="24"/>
        </w:rPr>
        <w:t>45</w:t>
      </w:r>
      <w:r w:rsidR="00193368" w:rsidRPr="003238D2">
        <w:rPr>
          <w:rFonts w:ascii="Times New Roman" w:eastAsia="仿宋" w:hAnsi="仿宋"/>
          <w:sz w:val="24"/>
        </w:rPr>
        <w:t>条</w:t>
      </w:r>
      <w:r w:rsidR="00193368" w:rsidRPr="003238D2">
        <w:rPr>
          <w:rFonts w:ascii="Times New Roman" w:eastAsia="宋体" w:hAnsi="宋体"/>
          <w:sz w:val="24"/>
        </w:rPr>
        <w:t>,</w:t>
      </w:r>
      <w:r w:rsidR="00193368" w:rsidRPr="003238D2">
        <w:rPr>
          <w:rFonts w:ascii="Times New Roman" w:eastAsia="仿宋" w:hAnsi="仿宋"/>
          <w:sz w:val="24"/>
        </w:rPr>
        <w:t>但表型可能正常</w:t>
      </w:r>
      <w:r w:rsidR="00193368" w:rsidRPr="003238D2">
        <w:rPr>
          <w:rFonts w:ascii="Times New Roman" w:eastAsia="宋体" w:hAnsi="宋体"/>
          <w:sz w:val="24"/>
        </w:rPr>
        <w:t>,A</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由图可知</w:t>
      </w:r>
      <w:r w:rsidR="00193368" w:rsidRPr="003238D2">
        <w:rPr>
          <w:rFonts w:ascii="Times New Roman" w:eastAsia="宋体" w:hAnsi="宋体"/>
          <w:sz w:val="24"/>
        </w:rPr>
        <w:t>,</w:t>
      </w:r>
      <w:r w:rsidR="00193368" w:rsidRPr="003238D2">
        <w:rPr>
          <w:rFonts w:ascii="Times New Roman" w:eastAsia="仿宋" w:hAnsi="仿宋"/>
          <w:sz w:val="24"/>
        </w:rPr>
        <w:t>该变异类型属于染色体变异</w:t>
      </w:r>
      <w:r w:rsidR="00193368" w:rsidRPr="003238D2">
        <w:rPr>
          <w:rFonts w:ascii="Times New Roman" w:eastAsia="宋体" w:hAnsi="宋体"/>
          <w:sz w:val="24"/>
        </w:rPr>
        <w:t>,B</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减数分裂时同源染色体发生分离</w:t>
      </w:r>
      <w:r w:rsidR="00193368" w:rsidRPr="003238D2">
        <w:rPr>
          <w:rFonts w:ascii="Times New Roman" w:eastAsia="宋体" w:hAnsi="宋体"/>
          <w:sz w:val="24"/>
        </w:rPr>
        <w:t>,</w:t>
      </w:r>
      <w:r w:rsidR="00193368" w:rsidRPr="003238D2">
        <w:rPr>
          <w:rFonts w:ascii="Times New Roman" w:eastAsia="仿宋" w:hAnsi="仿宋"/>
          <w:sz w:val="24"/>
        </w:rPr>
        <w:t>非同源染色体自由组合</w:t>
      </w:r>
      <w:r w:rsidR="00193368" w:rsidRPr="003238D2">
        <w:rPr>
          <w:rFonts w:ascii="Times New Roman" w:eastAsia="宋体" w:hAnsi="宋体"/>
          <w:sz w:val="24"/>
        </w:rPr>
        <w:t>,</w:t>
      </w:r>
      <w:r w:rsidR="00193368" w:rsidRPr="003238D2">
        <w:rPr>
          <w:rFonts w:ascii="Times New Roman" w:eastAsia="仿宋" w:hAnsi="仿宋"/>
          <w:sz w:val="24"/>
        </w:rPr>
        <w:t>仅考虑题干中三条染色体</w:t>
      </w:r>
      <w:r w:rsidR="00193368" w:rsidRPr="003238D2">
        <w:rPr>
          <w:rFonts w:ascii="Times New Roman" w:eastAsia="宋体" w:hAnsi="宋体"/>
          <w:sz w:val="24"/>
        </w:rPr>
        <w:t>,</w:t>
      </w:r>
      <w:r w:rsidR="00193368" w:rsidRPr="003238D2">
        <w:rPr>
          <w:rFonts w:ascii="Times New Roman" w:eastAsia="仿宋" w:hAnsi="仿宋"/>
          <w:sz w:val="24"/>
        </w:rPr>
        <w:t>该女子应该产生配子类型有仅具有异常染色体、同时具有</w:t>
      </w:r>
      <w:r w:rsidR="00193368" w:rsidRPr="003238D2">
        <w:rPr>
          <w:rFonts w:ascii="Times New Roman" w:eastAsia="宋体" w:hAnsi="宋体"/>
          <w:sz w:val="24"/>
        </w:rPr>
        <w:t>14</w:t>
      </w:r>
      <w:r w:rsidR="00193368" w:rsidRPr="003238D2">
        <w:rPr>
          <w:rFonts w:ascii="Times New Roman" w:eastAsia="仿宋" w:hAnsi="仿宋"/>
          <w:sz w:val="24"/>
        </w:rPr>
        <w:t>号和</w:t>
      </w:r>
      <w:r w:rsidR="00193368" w:rsidRPr="003238D2">
        <w:rPr>
          <w:rFonts w:ascii="Times New Roman" w:eastAsia="宋体" w:hAnsi="宋体"/>
          <w:sz w:val="24"/>
        </w:rPr>
        <w:t>21</w:t>
      </w:r>
      <w:r w:rsidR="00193368" w:rsidRPr="003238D2">
        <w:rPr>
          <w:rFonts w:ascii="Times New Roman" w:eastAsia="仿宋" w:hAnsi="仿宋"/>
          <w:sz w:val="24"/>
        </w:rPr>
        <w:t>号染色体、同时具有异常染色体和</w:t>
      </w:r>
      <w:r w:rsidR="00193368" w:rsidRPr="003238D2">
        <w:rPr>
          <w:rFonts w:ascii="Times New Roman" w:eastAsia="宋体" w:hAnsi="宋体"/>
          <w:sz w:val="24"/>
        </w:rPr>
        <w:t>14</w:t>
      </w:r>
      <w:r w:rsidR="00193368" w:rsidRPr="003238D2">
        <w:rPr>
          <w:rFonts w:ascii="Times New Roman" w:eastAsia="仿宋" w:hAnsi="仿宋"/>
          <w:sz w:val="24"/>
        </w:rPr>
        <w:t>号染色体、仅具有</w:t>
      </w:r>
      <w:r w:rsidR="00193368" w:rsidRPr="003238D2">
        <w:rPr>
          <w:rFonts w:ascii="Times New Roman" w:eastAsia="宋体" w:hAnsi="宋体"/>
          <w:sz w:val="24"/>
        </w:rPr>
        <w:t>21</w:t>
      </w:r>
      <w:r w:rsidR="00193368" w:rsidRPr="003238D2">
        <w:rPr>
          <w:rFonts w:ascii="Times New Roman" w:eastAsia="仿宋" w:hAnsi="仿宋"/>
          <w:sz w:val="24"/>
        </w:rPr>
        <w:t>号染色体、同时具有异常染色体和</w:t>
      </w:r>
      <w:r w:rsidR="00193368" w:rsidRPr="003238D2">
        <w:rPr>
          <w:rFonts w:ascii="Times New Roman" w:eastAsia="宋体" w:hAnsi="宋体"/>
          <w:sz w:val="24"/>
        </w:rPr>
        <w:t>21</w:t>
      </w:r>
      <w:r w:rsidR="00193368" w:rsidRPr="003238D2">
        <w:rPr>
          <w:rFonts w:ascii="Times New Roman" w:eastAsia="仿宋" w:hAnsi="仿宋"/>
          <w:sz w:val="24"/>
        </w:rPr>
        <w:t>号染色体、仅具有</w:t>
      </w:r>
      <w:r w:rsidR="00193368" w:rsidRPr="003238D2">
        <w:rPr>
          <w:rFonts w:ascii="Times New Roman" w:eastAsia="宋体" w:hAnsi="宋体"/>
          <w:sz w:val="24"/>
        </w:rPr>
        <w:t>14</w:t>
      </w:r>
      <w:r w:rsidR="00193368" w:rsidRPr="003238D2">
        <w:rPr>
          <w:rFonts w:ascii="Times New Roman" w:eastAsia="仿宋" w:hAnsi="仿宋"/>
          <w:sz w:val="24"/>
        </w:rPr>
        <w:t>号染色体</w:t>
      </w:r>
      <w:r w:rsidR="00193368" w:rsidRPr="003238D2">
        <w:rPr>
          <w:rFonts w:ascii="Times New Roman" w:eastAsia="宋体" w:hAnsi="宋体"/>
          <w:sz w:val="24"/>
        </w:rPr>
        <w:t>,</w:t>
      </w:r>
      <w:r w:rsidR="00193368" w:rsidRPr="003238D2">
        <w:rPr>
          <w:rFonts w:ascii="Times New Roman" w:eastAsia="仿宋" w:hAnsi="仿宋"/>
          <w:sz w:val="24"/>
        </w:rPr>
        <w:t>共</w:t>
      </w:r>
      <w:r w:rsidR="00193368" w:rsidRPr="003238D2">
        <w:rPr>
          <w:rFonts w:ascii="Times New Roman" w:eastAsia="宋体" w:hAnsi="宋体"/>
          <w:sz w:val="24"/>
        </w:rPr>
        <w:t>6</w:t>
      </w:r>
      <w:r w:rsidR="00193368" w:rsidRPr="003238D2">
        <w:rPr>
          <w:rFonts w:ascii="Times New Roman" w:eastAsia="仿宋" w:hAnsi="仿宋"/>
          <w:sz w:val="24"/>
        </w:rPr>
        <w:t>种</w:t>
      </w:r>
      <w:r w:rsidR="00193368" w:rsidRPr="003238D2">
        <w:rPr>
          <w:rFonts w:ascii="Times New Roman" w:eastAsia="宋体" w:hAnsi="宋体"/>
          <w:sz w:val="24"/>
        </w:rPr>
        <w:t>,C</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该女子可以产生异常染色体</w:t>
      </w:r>
      <w:r w:rsidR="00193368" w:rsidRPr="003238D2">
        <w:rPr>
          <w:rFonts w:ascii="Times New Roman" w:eastAsia="宋体" w:hAnsi="宋体"/>
          <w:sz w:val="24"/>
        </w:rPr>
        <w:t>+21</w:t>
      </w:r>
      <w:r w:rsidR="00193368" w:rsidRPr="003238D2">
        <w:rPr>
          <w:rFonts w:ascii="Times New Roman" w:eastAsia="仿宋" w:hAnsi="仿宋"/>
          <w:sz w:val="24"/>
        </w:rPr>
        <w:t>号染色体的配子</w:t>
      </w:r>
      <w:r w:rsidR="00193368" w:rsidRPr="003238D2">
        <w:rPr>
          <w:rFonts w:ascii="Times New Roman" w:eastAsia="宋体" w:hAnsi="宋体"/>
          <w:sz w:val="24"/>
        </w:rPr>
        <w:t>,</w:t>
      </w:r>
      <w:r w:rsidR="00193368" w:rsidRPr="003238D2">
        <w:rPr>
          <w:rFonts w:ascii="Times New Roman" w:eastAsia="仿宋" w:hAnsi="仿宋"/>
          <w:sz w:val="24"/>
        </w:rPr>
        <w:t>因此该女子与正常男子婚配</w:t>
      </w:r>
      <w:r w:rsidR="00193368" w:rsidRPr="003238D2">
        <w:rPr>
          <w:rFonts w:ascii="Times New Roman" w:eastAsia="宋体" w:hAnsi="宋体"/>
          <w:sz w:val="24"/>
        </w:rPr>
        <w:t>,</w:t>
      </w:r>
      <w:r w:rsidR="00193368" w:rsidRPr="003238D2">
        <w:rPr>
          <w:rFonts w:ascii="Times New Roman" w:eastAsia="仿宋" w:hAnsi="仿宋"/>
          <w:sz w:val="24"/>
        </w:rPr>
        <w:t>有生育</w:t>
      </w:r>
      <w:r w:rsidR="00193368" w:rsidRPr="003238D2">
        <w:rPr>
          <w:rFonts w:ascii="Times New Roman" w:eastAsia="宋体" w:hAnsi="宋体"/>
          <w:sz w:val="24"/>
        </w:rPr>
        <w:t>21</w:t>
      </w:r>
      <w:r w:rsidR="00193368" w:rsidRPr="003238D2">
        <w:rPr>
          <w:rFonts w:ascii="Times New Roman" w:eastAsia="仿宋" w:hAnsi="仿宋"/>
          <w:sz w:val="24"/>
        </w:rPr>
        <w:t>三体综合征患儿的风险</w:t>
      </w:r>
      <w:r w:rsidR="00193368" w:rsidRPr="003238D2">
        <w:rPr>
          <w:rFonts w:ascii="Times New Roman" w:eastAsia="宋体" w:hAnsi="宋体"/>
          <w:sz w:val="24"/>
        </w:rPr>
        <w:t>,D</w:t>
      </w:r>
      <w:r w:rsidR="00193368" w:rsidRPr="003238D2">
        <w:rPr>
          <w:rFonts w:ascii="Times New Roman" w:eastAsia="仿宋" w:hAnsi="仿宋"/>
          <w:sz w:val="24"/>
        </w:rPr>
        <w:t>项错误。</w:t>
      </w:r>
    </w:p>
    <w:p w:rsidR="00193368" w:rsidRPr="003238D2" w:rsidRDefault="00160648" w:rsidP="00193368">
      <w:pPr>
        <w:tabs>
          <w:tab w:val="left" w:pos="1871"/>
          <w:tab w:val="left" w:pos="3407"/>
          <w:tab w:val="left" w:pos="4949"/>
          <w:tab w:val="left" w:pos="6599"/>
        </w:tabs>
        <w:rPr>
          <w:rFonts w:ascii="Times New Roman" w:eastAsia="宋体" w:hAnsi="宋体"/>
          <w:sz w:val="24"/>
        </w:rPr>
      </w:pPr>
      <w:r>
        <w:rPr>
          <w:rFonts w:ascii="Times New Roman" w:eastAsia="宋体" w:hAnsi="Times New Roman"/>
          <w:b/>
          <w:sz w:val="24"/>
        </w:rPr>
        <w:t>8</w:t>
      </w:r>
      <w:r w:rsidR="00193368" w:rsidRPr="003238D2">
        <w:rPr>
          <w:rFonts w:ascii="Times New Roman" w:eastAsia="宋体" w:hAnsi="Times New Roman" w:cs="Times New Roman"/>
          <w:sz w:val="24"/>
        </w:rPr>
        <w:t>.</w:t>
      </w:r>
      <w:r w:rsidR="00193368" w:rsidRPr="003238D2">
        <w:rPr>
          <w:rFonts w:ascii="Times New Roman" w:eastAsia="宋体" w:hAnsi="宋体"/>
          <w:sz w:val="24"/>
        </w:rPr>
        <w:t>B</w:t>
      </w:r>
      <w:r w:rsidR="00193368" w:rsidRPr="003238D2">
        <w:rPr>
          <w:rFonts w:ascii="Times New Roman" w:eastAsia="宋体" w:hAnsi="宋体"/>
          <w:sz w:val="24"/>
        </w:rPr>
        <w:t xml:space="preserve">　</w:t>
      </w:r>
      <w:r w:rsidR="00193368" w:rsidRPr="003238D2">
        <w:rPr>
          <w:rFonts w:ascii="Times New Roman" w:eastAsia="仿宋" w:hAnsi="仿宋"/>
          <w:sz w:val="24"/>
        </w:rPr>
        <w:t>酵母菌是常用的遗传学材料</w:t>
      </w:r>
      <w:r w:rsidR="00193368" w:rsidRPr="003238D2">
        <w:rPr>
          <w:rFonts w:ascii="Times New Roman" w:eastAsia="宋体" w:hAnsi="宋体"/>
          <w:sz w:val="24"/>
        </w:rPr>
        <w:t>,</w:t>
      </w:r>
      <w:r w:rsidR="00193368" w:rsidRPr="003238D2">
        <w:rPr>
          <w:rFonts w:ascii="Times New Roman" w:eastAsia="仿宋" w:hAnsi="仿宋"/>
          <w:sz w:val="24"/>
        </w:rPr>
        <w:t>其染色体结构相对简单</w:t>
      </w:r>
      <w:r w:rsidR="00193368" w:rsidRPr="003238D2">
        <w:rPr>
          <w:rFonts w:ascii="Times New Roman" w:eastAsia="宋体" w:hAnsi="宋体"/>
          <w:sz w:val="24"/>
        </w:rPr>
        <w:t>,</w:t>
      </w:r>
      <w:r w:rsidR="00193368" w:rsidRPr="003238D2">
        <w:rPr>
          <w:rFonts w:ascii="Times New Roman" w:eastAsia="仿宋" w:hAnsi="仿宋"/>
          <w:sz w:val="24"/>
        </w:rPr>
        <w:t>便于操作</w:t>
      </w:r>
      <w:r w:rsidR="00193368" w:rsidRPr="003238D2">
        <w:rPr>
          <w:rFonts w:ascii="Times New Roman" w:eastAsia="宋体" w:hAnsi="宋体"/>
          <w:sz w:val="24"/>
        </w:rPr>
        <w:t>,A</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将酵母菌的</w:t>
      </w:r>
      <w:r w:rsidR="00193368" w:rsidRPr="003238D2">
        <w:rPr>
          <w:rFonts w:ascii="Times New Roman" w:eastAsia="宋体" w:hAnsi="宋体"/>
          <w:sz w:val="24"/>
        </w:rPr>
        <w:t>16</w:t>
      </w:r>
      <w:r w:rsidR="00193368" w:rsidRPr="003238D2">
        <w:rPr>
          <w:rFonts w:ascii="Times New Roman" w:eastAsia="仿宋" w:hAnsi="仿宋"/>
          <w:sz w:val="24"/>
        </w:rPr>
        <w:t>条染色体</w:t>
      </w:r>
      <w:r w:rsidR="00193368" w:rsidRPr="003238D2">
        <w:rPr>
          <w:rFonts w:ascii="Times New Roman" w:eastAsia="宋体" w:hAnsi="Times New Roman" w:cs="Times New Roman"/>
          <w:sz w:val="24"/>
        </w:rPr>
        <w:t>“</w:t>
      </w:r>
      <w:r w:rsidR="00193368" w:rsidRPr="003238D2">
        <w:rPr>
          <w:rFonts w:ascii="Times New Roman" w:eastAsia="仿宋" w:hAnsi="仿宋"/>
          <w:sz w:val="24"/>
        </w:rPr>
        <w:t>浓缩</w:t>
      </w:r>
      <w:r w:rsidR="00193368" w:rsidRPr="003238D2">
        <w:rPr>
          <w:rFonts w:ascii="Times New Roman" w:eastAsia="宋体" w:hAnsi="Times New Roman" w:cs="Times New Roman"/>
          <w:sz w:val="24"/>
        </w:rPr>
        <w:t>”</w:t>
      </w:r>
      <w:r w:rsidR="00193368" w:rsidRPr="003238D2">
        <w:rPr>
          <w:rFonts w:ascii="Times New Roman" w:eastAsia="仿宋" w:hAnsi="仿宋"/>
          <w:sz w:val="24"/>
        </w:rPr>
        <w:t>为</w:t>
      </w:r>
      <w:r w:rsidR="00193368" w:rsidRPr="003238D2">
        <w:rPr>
          <w:rFonts w:ascii="Times New Roman" w:eastAsia="宋体" w:hAnsi="宋体"/>
          <w:sz w:val="24"/>
        </w:rPr>
        <w:t>1</w:t>
      </w:r>
      <w:r w:rsidR="00193368" w:rsidRPr="003238D2">
        <w:rPr>
          <w:rFonts w:ascii="Times New Roman" w:eastAsia="仿宋" w:hAnsi="仿宋"/>
          <w:sz w:val="24"/>
        </w:rPr>
        <w:t>条染色体</w:t>
      </w:r>
      <w:r w:rsidR="00193368" w:rsidRPr="003238D2">
        <w:rPr>
          <w:rFonts w:ascii="Times New Roman" w:eastAsia="宋体" w:hAnsi="宋体"/>
          <w:sz w:val="24"/>
        </w:rPr>
        <w:t>,</w:t>
      </w:r>
      <w:r w:rsidR="00193368" w:rsidRPr="003238D2">
        <w:rPr>
          <w:rFonts w:ascii="Times New Roman" w:eastAsia="仿宋" w:hAnsi="仿宋"/>
          <w:sz w:val="24"/>
        </w:rPr>
        <w:t>并不能说明其他染色体是多余的</w:t>
      </w:r>
      <w:r w:rsidR="00193368" w:rsidRPr="003238D2">
        <w:rPr>
          <w:rFonts w:ascii="Times New Roman" w:eastAsia="宋体" w:hAnsi="宋体"/>
          <w:sz w:val="24"/>
        </w:rPr>
        <w:t>,B</w:t>
      </w:r>
      <w:r w:rsidR="00193368" w:rsidRPr="003238D2">
        <w:rPr>
          <w:rFonts w:ascii="Times New Roman" w:eastAsia="仿宋" w:hAnsi="仿宋"/>
          <w:sz w:val="24"/>
        </w:rPr>
        <w:t>项错误</w:t>
      </w:r>
      <w:r w:rsidR="00193368" w:rsidRPr="003238D2">
        <w:rPr>
          <w:rFonts w:ascii="Times New Roman" w:eastAsia="宋体" w:hAnsi="宋体"/>
          <w:sz w:val="24"/>
        </w:rPr>
        <w:t>;</w:t>
      </w:r>
      <w:r w:rsidR="00193368" w:rsidRPr="003238D2">
        <w:rPr>
          <w:rFonts w:ascii="Times New Roman" w:eastAsia="仿宋" w:hAnsi="仿宋"/>
          <w:sz w:val="24"/>
        </w:rPr>
        <w:t>染色体主要由</w:t>
      </w:r>
      <w:r w:rsidR="00193368" w:rsidRPr="003238D2">
        <w:rPr>
          <w:rFonts w:ascii="Times New Roman" w:eastAsia="宋体" w:hAnsi="宋体"/>
          <w:sz w:val="24"/>
        </w:rPr>
        <w:t>DNA</w:t>
      </w:r>
      <w:r w:rsidR="00193368" w:rsidRPr="003238D2">
        <w:rPr>
          <w:rFonts w:ascii="Times New Roman" w:eastAsia="仿宋" w:hAnsi="仿宋"/>
          <w:sz w:val="24"/>
        </w:rPr>
        <w:t>和蛋白质组成</w:t>
      </w:r>
      <w:r w:rsidR="00193368" w:rsidRPr="003238D2">
        <w:rPr>
          <w:rFonts w:ascii="Times New Roman" w:eastAsia="宋体" w:hAnsi="宋体"/>
          <w:sz w:val="24"/>
        </w:rPr>
        <w:t>,</w:t>
      </w:r>
      <w:r w:rsidR="00193368" w:rsidRPr="003238D2">
        <w:rPr>
          <w:rFonts w:ascii="Times New Roman" w:eastAsia="仿宋" w:hAnsi="仿宋"/>
          <w:sz w:val="24"/>
        </w:rPr>
        <w:t>合成人工染色体需要氨基酸</w:t>
      </w:r>
      <w:r w:rsidR="00193368" w:rsidRPr="003238D2">
        <w:rPr>
          <w:rFonts w:ascii="Times New Roman" w:eastAsia="宋体" w:hAnsi="宋体"/>
          <w:sz w:val="24"/>
        </w:rPr>
        <w:t>(</w:t>
      </w:r>
      <w:r w:rsidR="00193368" w:rsidRPr="003238D2">
        <w:rPr>
          <w:rFonts w:ascii="Times New Roman" w:eastAsia="仿宋" w:hAnsi="仿宋"/>
          <w:sz w:val="24"/>
        </w:rPr>
        <w:t>合成蛋白质的原料</w:t>
      </w:r>
      <w:r w:rsidR="00193368" w:rsidRPr="003238D2">
        <w:rPr>
          <w:rFonts w:ascii="Times New Roman" w:eastAsia="宋体" w:hAnsi="宋体"/>
          <w:sz w:val="24"/>
        </w:rPr>
        <w:t>)</w:t>
      </w:r>
      <w:r w:rsidR="00193368" w:rsidRPr="003238D2">
        <w:rPr>
          <w:rFonts w:ascii="Times New Roman" w:eastAsia="仿宋" w:hAnsi="仿宋"/>
          <w:sz w:val="24"/>
        </w:rPr>
        <w:t>和脱氧核苷酸</w:t>
      </w:r>
      <w:r w:rsidR="00193368" w:rsidRPr="003238D2">
        <w:rPr>
          <w:rFonts w:ascii="Times New Roman" w:eastAsia="宋体" w:hAnsi="宋体"/>
          <w:sz w:val="24"/>
        </w:rPr>
        <w:t>(</w:t>
      </w:r>
      <w:r w:rsidR="00193368" w:rsidRPr="003238D2">
        <w:rPr>
          <w:rFonts w:ascii="Times New Roman" w:eastAsia="仿宋" w:hAnsi="仿宋"/>
          <w:sz w:val="24"/>
        </w:rPr>
        <w:t>合成</w:t>
      </w:r>
      <w:r w:rsidR="00193368" w:rsidRPr="003238D2">
        <w:rPr>
          <w:rFonts w:ascii="Times New Roman" w:eastAsia="宋体" w:hAnsi="宋体"/>
          <w:sz w:val="24"/>
        </w:rPr>
        <w:t>DNA</w:t>
      </w:r>
      <w:r w:rsidR="00193368" w:rsidRPr="003238D2">
        <w:rPr>
          <w:rFonts w:ascii="Times New Roman" w:eastAsia="仿宋" w:hAnsi="仿宋"/>
          <w:sz w:val="24"/>
        </w:rPr>
        <w:t>的原料</w:t>
      </w:r>
      <w:r w:rsidR="00193368" w:rsidRPr="003238D2">
        <w:rPr>
          <w:rFonts w:ascii="Times New Roman" w:eastAsia="宋体" w:hAnsi="宋体"/>
          <w:sz w:val="24"/>
        </w:rPr>
        <w:t>),C</w:t>
      </w:r>
      <w:r w:rsidR="00193368" w:rsidRPr="003238D2">
        <w:rPr>
          <w:rFonts w:ascii="Times New Roman" w:eastAsia="仿宋" w:hAnsi="仿宋"/>
          <w:sz w:val="24"/>
        </w:rPr>
        <w:t>项正确</w:t>
      </w:r>
      <w:r w:rsidR="00193368" w:rsidRPr="003238D2">
        <w:rPr>
          <w:rFonts w:ascii="Times New Roman" w:eastAsia="宋体" w:hAnsi="宋体"/>
          <w:sz w:val="24"/>
        </w:rPr>
        <w:t>;</w:t>
      </w:r>
      <w:r w:rsidR="00193368" w:rsidRPr="003238D2">
        <w:rPr>
          <w:rFonts w:ascii="Times New Roman" w:eastAsia="仿宋" w:hAnsi="仿宋"/>
          <w:sz w:val="24"/>
        </w:rPr>
        <w:t>将酵母菌的</w:t>
      </w:r>
      <w:r w:rsidR="00193368" w:rsidRPr="003238D2">
        <w:rPr>
          <w:rFonts w:ascii="Times New Roman" w:eastAsia="宋体" w:hAnsi="宋体"/>
          <w:sz w:val="24"/>
        </w:rPr>
        <w:t>16</w:t>
      </w:r>
      <w:r w:rsidR="00193368" w:rsidRPr="003238D2">
        <w:rPr>
          <w:rFonts w:ascii="Times New Roman" w:eastAsia="仿宋" w:hAnsi="仿宋"/>
          <w:sz w:val="24"/>
        </w:rPr>
        <w:t>条染色体</w:t>
      </w:r>
      <w:r w:rsidR="00193368" w:rsidRPr="003238D2">
        <w:rPr>
          <w:rFonts w:ascii="Times New Roman" w:eastAsia="宋体" w:hAnsi="Times New Roman" w:cs="Times New Roman"/>
          <w:sz w:val="24"/>
        </w:rPr>
        <w:t>“</w:t>
      </w:r>
      <w:r w:rsidR="00193368" w:rsidRPr="003238D2">
        <w:rPr>
          <w:rFonts w:ascii="Times New Roman" w:eastAsia="仿宋" w:hAnsi="仿宋"/>
          <w:sz w:val="24"/>
        </w:rPr>
        <w:t>浓缩</w:t>
      </w:r>
      <w:r w:rsidR="00193368" w:rsidRPr="003238D2">
        <w:rPr>
          <w:rFonts w:ascii="Times New Roman" w:eastAsia="宋体" w:hAnsi="Times New Roman" w:cs="Times New Roman"/>
          <w:sz w:val="24"/>
        </w:rPr>
        <w:t>”</w:t>
      </w:r>
      <w:r w:rsidR="00193368" w:rsidRPr="003238D2">
        <w:rPr>
          <w:rFonts w:ascii="Times New Roman" w:eastAsia="仿宋" w:hAnsi="仿宋"/>
          <w:sz w:val="24"/>
        </w:rPr>
        <w:t>为</w:t>
      </w:r>
      <w:r w:rsidR="00193368" w:rsidRPr="003238D2">
        <w:rPr>
          <w:rFonts w:ascii="Times New Roman" w:eastAsia="宋体" w:hAnsi="宋体"/>
          <w:sz w:val="24"/>
        </w:rPr>
        <w:t>1</w:t>
      </w:r>
      <w:r w:rsidR="00193368" w:rsidRPr="003238D2">
        <w:rPr>
          <w:rFonts w:ascii="Times New Roman" w:eastAsia="仿宋" w:hAnsi="仿宋"/>
          <w:sz w:val="24"/>
        </w:rPr>
        <w:t>条</w:t>
      </w:r>
      <w:r w:rsidR="00193368" w:rsidRPr="003238D2">
        <w:rPr>
          <w:rFonts w:ascii="Times New Roman" w:eastAsia="宋体" w:hAnsi="宋体"/>
          <w:sz w:val="24"/>
        </w:rPr>
        <w:t>,</w:t>
      </w:r>
      <w:r w:rsidR="00193368" w:rsidRPr="003238D2">
        <w:rPr>
          <w:rFonts w:ascii="Times New Roman" w:eastAsia="仿宋" w:hAnsi="仿宋"/>
          <w:sz w:val="24"/>
        </w:rPr>
        <w:t>属于染色体数目变异</w:t>
      </w:r>
      <w:r w:rsidR="00193368" w:rsidRPr="003238D2">
        <w:rPr>
          <w:rFonts w:ascii="Times New Roman" w:eastAsia="宋体" w:hAnsi="宋体"/>
          <w:sz w:val="24"/>
        </w:rPr>
        <w:t>(</w:t>
      </w:r>
      <w:r w:rsidR="00193368" w:rsidRPr="003238D2">
        <w:rPr>
          <w:rFonts w:ascii="Times New Roman" w:eastAsia="仿宋" w:hAnsi="仿宋"/>
          <w:sz w:val="24"/>
        </w:rPr>
        <w:t>和结构变异</w:t>
      </w:r>
      <w:r w:rsidR="00193368" w:rsidRPr="003238D2">
        <w:rPr>
          <w:rFonts w:ascii="Times New Roman" w:eastAsia="宋体" w:hAnsi="宋体"/>
          <w:sz w:val="24"/>
        </w:rPr>
        <w:t>),</w:t>
      </w:r>
      <w:r w:rsidR="00193368" w:rsidRPr="003238D2">
        <w:rPr>
          <w:rFonts w:ascii="Times New Roman" w:eastAsia="仿宋" w:hAnsi="仿宋"/>
          <w:sz w:val="24"/>
        </w:rPr>
        <w:t>合成的染色体删除了研究者认为无用的</w:t>
      </w:r>
      <w:r w:rsidR="00193368" w:rsidRPr="003238D2">
        <w:rPr>
          <w:rFonts w:ascii="Times New Roman" w:eastAsia="宋体" w:hAnsi="宋体"/>
          <w:sz w:val="24"/>
        </w:rPr>
        <w:t>DNA</w:t>
      </w:r>
      <w:r w:rsidR="00193368" w:rsidRPr="003238D2">
        <w:rPr>
          <w:rFonts w:ascii="Times New Roman" w:eastAsia="仿宋" w:hAnsi="仿宋"/>
          <w:sz w:val="24"/>
        </w:rPr>
        <w:t>片段</w:t>
      </w:r>
      <w:r w:rsidR="00193368" w:rsidRPr="003238D2">
        <w:rPr>
          <w:rFonts w:ascii="Times New Roman" w:eastAsia="宋体" w:hAnsi="宋体"/>
          <w:sz w:val="24"/>
        </w:rPr>
        <w:t>,</w:t>
      </w:r>
      <w:r w:rsidR="00193368" w:rsidRPr="003238D2">
        <w:rPr>
          <w:rFonts w:ascii="Times New Roman" w:eastAsia="仿宋" w:hAnsi="仿宋"/>
          <w:sz w:val="24"/>
        </w:rPr>
        <w:t>属于染色体结构变异</w:t>
      </w:r>
      <w:r w:rsidR="00193368" w:rsidRPr="003238D2">
        <w:rPr>
          <w:rFonts w:ascii="Times New Roman" w:eastAsia="宋体" w:hAnsi="宋体"/>
          <w:sz w:val="24"/>
        </w:rPr>
        <w:t>,D</w:t>
      </w:r>
      <w:r w:rsidR="00193368" w:rsidRPr="003238D2">
        <w:rPr>
          <w:rFonts w:ascii="Times New Roman" w:eastAsia="仿宋" w:hAnsi="仿宋"/>
          <w:sz w:val="24"/>
        </w:rPr>
        <w:t>项正确。</w:t>
      </w:r>
    </w:p>
    <w:p w:rsidR="00193368" w:rsidRPr="003238D2" w:rsidRDefault="00160648" w:rsidP="00193368">
      <w:pPr>
        <w:tabs>
          <w:tab w:val="left" w:pos="1871"/>
          <w:tab w:val="left" w:pos="3407"/>
          <w:tab w:val="left" w:pos="4949"/>
          <w:tab w:val="left" w:pos="6599"/>
        </w:tabs>
        <w:rPr>
          <w:rFonts w:ascii="Times New Roman" w:eastAsia="宋体" w:hAnsi="宋体"/>
          <w:sz w:val="24"/>
        </w:rPr>
      </w:pPr>
      <w:r>
        <w:rPr>
          <w:rFonts w:ascii="Times New Roman" w:eastAsia="宋体" w:hAnsi="Times New Roman"/>
          <w:b/>
          <w:sz w:val="24"/>
        </w:rPr>
        <w:t>9</w:t>
      </w:r>
      <w:r w:rsidR="00193368" w:rsidRPr="003238D2">
        <w:rPr>
          <w:rFonts w:ascii="Times New Roman" w:eastAsia="宋体" w:hAnsi="Times New Roman" w:cs="Times New Roman"/>
          <w:sz w:val="24"/>
        </w:rPr>
        <w:t>.</w:t>
      </w:r>
      <w:r w:rsidR="00193368">
        <w:rPr>
          <w:rFonts w:ascii="Arial" w:eastAsia="黑体" w:hAnsi="黑体"/>
          <w:sz w:val="24"/>
        </w:rPr>
        <w:t>答案</w:t>
      </w:r>
      <w:r w:rsidR="00193368">
        <w:rPr>
          <w:rFonts w:ascii="Arial" w:eastAsia="黑体" w:hAnsi="黑体"/>
          <w:sz w:val="24"/>
        </w:rPr>
        <w:t>:</w:t>
      </w:r>
      <w:r w:rsidR="00193368" w:rsidRPr="003238D2">
        <w:rPr>
          <w:rFonts w:ascii="Times New Roman" w:eastAsia="宋体" w:hAnsi="宋体"/>
          <w:sz w:val="24"/>
        </w:rPr>
        <w:t>(1)</w:t>
      </w:r>
      <w:r w:rsidR="00193368" w:rsidRPr="003238D2">
        <w:rPr>
          <w:rFonts w:ascii="Times New Roman" w:eastAsia="宋体" w:hAnsi="宋体"/>
          <w:sz w:val="24"/>
        </w:rPr>
        <w:t>在减数分裂过程中</w:t>
      </w:r>
      <w:r w:rsidR="00193368" w:rsidRPr="003238D2">
        <w:rPr>
          <w:rFonts w:ascii="Times New Roman" w:eastAsia="宋体" w:hAnsi="宋体"/>
          <w:sz w:val="24"/>
        </w:rPr>
        <w:t>,</w:t>
      </w:r>
      <w:r w:rsidR="00193368" w:rsidRPr="003238D2">
        <w:rPr>
          <w:rFonts w:ascii="Times New Roman" w:eastAsia="宋体" w:hAnsi="宋体"/>
          <w:sz w:val="24"/>
        </w:rPr>
        <w:t>随着非同源染色体的自由组合</w:t>
      </w:r>
      <w:r w:rsidR="00193368" w:rsidRPr="003238D2">
        <w:rPr>
          <w:rFonts w:ascii="Times New Roman" w:eastAsia="宋体" w:hAnsi="宋体"/>
          <w:sz w:val="24"/>
        </w:rPr>
        <w:t>,</w:t>
      </w:r>
      <w:r w:rsidR="00193368" w:rsidRPr="003238D2">
        <w:rPr>
          <w:rFonts w:ascii="Times New Roman" w:eastAsia="宋体" w:hAnsi="宋体"/>
          <w:sz w:val="24"/>
        </w:rPr>
        <w:t>非等位基因自由组合</w:t>
      </w:r>
      <w:r w:rsidR="00193368" w:rsidRPr="003238D2">
        <w:rPr>
          <w:rFonts w:ascii="Times New Roman" w:eastAsia="宋体" w:hAnsi="宋体"/>
          <w:sz w:val="24"/>
        </w:rPr>
        <w:t>;</w:t>
      </w:r>
      <w:r w:rsidR="00193368" w:rsidRPr="003238D2">
        <w:rPr>
          <w:rFonts w:ascii="Times New Roman" w:eastAsia="宋体" w:hAnsi="宋体"/>
          <w:sz w:val="24"/>
        </w:rPr>
        <w:t>同源染色体上的等位基因随着非姐妹染色单体的交换而发生交换</w:t>
      </w:r>
      <w:r w:rsidR="00193368" w:rsidRPr="003238D2">
        <w:rPr>
          <w:rFonts w:ascii="Times New Roman" w:eastAsia="宋体" w:hAnsi="宋体"/>
          <w:sz w:val="24"/>
        </w:rPr>
        <w:t>,</w:t>
      </w:r>
      <w:r w:rsidR="00193368" w:rsidRPr="003238D2">
        <w:rPr>
          <w:rFonts w:ascii="Times New Roman" w:eastAsia="宋体" w:hAnsi="宋体"/>
          <w:sz w:val="24"/>
        </w:rPr>
        <w:t xml:space="preserve">导致染色单体上的基因重组　</w:t>
      </w:r>
      <w:r w:rsidR="00193368" w:rsidRPr="003238D2">
        <w:rPr>
          <w:rFonts w:ascii="Times New Roman" w:eastAsia="宋体" w:hAnsi="宋体"/>
          <w:sz w:val="24"/>
        </w:rPr>
        <w:t>(2)</w:t>
      </w:r>
      <w:r w:rsidR="00193368" w:rsidRPr="003238D2">
        <w:rPr>
          <w:rFonts w:ascii="Times New Roman" w:eastAsia="宋体" w:hAnsi="宋体"/>
          <w:sz w:val="24"/>
        </w:rPr>
        <w:t>控制新性状的基</w:t>
      </w:r>
      <w:bookmarkStart w:id="0" w:name="_GoBack"/>
      <w:bookmarkEnd w:id="0"/>
      <w:r w:rsidR="00193368" w:rsidRPr="003238D2">
        <w:rPr>
          <w:rFonts w:ascii="Times New Roman" w:eastAsia="宋体" w:hAnsi="宋体"/>
          <w:sz w:val="24"/>
        </w:rPr>
        <w:t>因是杂合的　通过自交筛选性状能稳定遗传的子代</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本题主要考查基因重组和基因突变在农业生产中的应用</w:t>
      </w:r>
      <w:r w:rsidRPr="003238D2">
        <w:rPr>
          <w:rFonts w:ascii="Times New Roman" w:eastAsia="宋体" w:hAnsi="宋体"/>
          <w:sz w:val="24"/>
        </w:rPr>
        <w:t>,</w:t>
      </w:r>
      <w:r w:rsidRPr="003238D2">
        <w:rPr>
          <w:rFonts w:ascii="Times New Roman" w:eastAsia="仿宋" w:hAnsi="仿宋"/>
          <w:sz w:val="24"/>
        </w:rPr>
        <w:t>旨在考查考生对基因重组和基因突变的理解。</w:t>
      </w:r>
      <w:r w:rsidRPr="003238D2">
        <w:rPr>
          <w:rFonts w:ascii="Times New Roman" w:eastAsia="宋体" w:hAnsi="宋体"/>
          <w:sz w:val="24"/>
        </w:rPr>
        <w:t>(1)</w:t>
      </w:r>
      <w:r w:rsidRPr="003238D2">
        <w:rPr>
          <w:rFonts w:ascii="Times New Roman" w:eastAsia="仿宋" w:hAnsi="仿宋"/>
          <w:sz w:val="24"/>
        </w:rPr>
        <w:t>基因重组是指在生物体进行有性生殖的过程中</w:t>
      </w:r>
      <w:r w:rsidRPr="003238D2">
        <w:rPr>
          <w:rFonts w:ascii="Times New Roman" w:eastAsia="宋体" w:hAnsi="宋体"/>
          <w:sz w:val="24"/>
        </w:rPr>
        <w:t>,</w:t>
      </w:r>
      <w:r w:rsidRPr="003238D2">
        <w:rPr>
          <w:rFonts w:ascii="Times New Roman" w:eastAsia="仿宋" w:hAnsi="仿宋"/>
          <w:sz w:val="24"/>
        </w:rPr>
        <w:t>控制不同性状的基因的重新组合。在生物体通过减数分裂形成配子时</w:t>
      </w:r>
      <w:r w:rsidRPr="003238D2">
        <w:rPr>
          <w:rFonts w:ascii="Times New Roman" w:eastAsia="宋体" w:hAnsi="宋体"/>
          <w:sz w:val="24"/>
        </w:rPr>
        <w:t>,</w:t>
      </w:r>
      <w:r w:rsidRPr="003238D2">
        <w:rPr>
          <w:rFonts w:ascii="Times New Roman" w:eastAsia="仿宋" w:hAnsi="仿宋"/>
          <w:sz w:val="24"/>
        </w:rPr>
        <w:t>随着非同源染色体的自由组合</w:t>
      </w:r>
      <w:r w:rsidRPr="003238D2">
        <w:rPr>
          <w:rFonts w:ascii="Times New Roman" w:eastAsia="宋体" w:hAnsi="宋体"/>
          <w:sz w:val="24"/>
        </w:rPr>
        <w:t>,</w:t>
      </w:r>
      <w:r w:rsidRPr="003238D2">
        <w:rPr>
          <w:rFonts w:ascii="Times New Roman" w:eastAsia="仿宋" w:hAnsi="仿宋"/>
          <w:sz w:val="24"/>
        </w:rPr>
        <w:t>非同源染色体上非等位基因自由组合</w:t>
      </w:r>
      <w:r w:rsidRPr="003238D2">
        <w:rPr>
          <w:rFonts w:ascii="Times New Roman" w:eastAsia="宋体" w:hAnsi="宋体"/>
          <w:sz w:val="24"/>
        </w:rPr>
        <w:t>,</w:t>
      </w:r>
      <w:r w:rsidRPr="003238D2">
        <w:rPr>
          <w:rFonts w:ascii="Times New Roman" w:eastAsia="仿宋" w:hAnsi="仿宋"/>
          <w:sz w:val="24"/>
        </w:rPr>
        <w:t>发生基因重组的雌雄配子结合形成受精卵</w:t>
      </w:r>
      <w:r w:rsidRPr="003238D2">
        <w:rPr>
          <w:rFonts w:ascii="Times New Roman" w:eastAsia="宋体" w:hAnsi="宋体"/>
          <w:sz w:val="24"/>
        </w:rPr>
        <w:t>,</w:t>
      </w:r>
      <w:r w:rsidRPr="003238D2">
        <w:rPr>
          <w:rFonts w:ascii="Times New Roman" w:eastAsia="仿宋" w:hAnsi="仿宋"/>
          <w:sz w:val="24"/>
        </w:rPr>
        <w:t>可使子代产生变异</w:t>
      </w:r>
      <w:r w:rsidRPr="003238D2">
        <w:rPr>
          <w:rFonts w:ascii="Times New Roman" w:eastAsia="宋体" w:hAnsi="宋体"/>
          <w:sz w:val="24"/>
        </w:rPr>
        <w:t>;</w:t>
      </w:r>
      <w:r w:rsidRPr="003238D2">
        <w:rPr>
          <w:rFonts w:ascii="Times New Roman" w:eastAsia="仿宋" w:hAnsi="仿宋"/>
          <w:sz w:val="24"/>
        </w:rPr>
        <w:t>在减数分裂的四分体时期</w:t>
      </w:r>
      <w:r w:rsidRPr="003238D2">
        <w:rPr>
          <w:rFonts w:ascii="Times New Roman" w:eastAsia="宋体" w:hAnsi="宋体"/>
          <w:sz w:val="24"/>
        </w:rPr>
        <w:t>,</w:t>
      </w:r>
      <w:r w:rsidRPr="003238D2">
        <w:rPr>
          <w:rFonts w:ascii="Times New Roman" w:eastAsia="仿宋" w:hAnsi="仿宋"/>
          <w:sz w:val="24"/>
        </w:rPr>
        <w:t>位于同源染色体上的等位基因有时会随着非姐妹染色单体的交换而发生交换</w:t>
      </w:r>
      <w:r w:rsidRPr="003238D2">
        <w:rPr>
          <w:rFonts w:ascii="Times New Roman" w:eastAsia="宋体" w:hAnsi="宋体"/>
          <w:sz w:val="24"/>
        </w:rPr>
        <w:t>,</w:t>
      </w:r>
      <w:r w:rsidRPr="003238D2">
        <w:rPr>
          <w:rFonts w:ascii="Times New Roman" w:eastAsia="仿宋" w:hAnsi="仿宋"/>
          <w:sz w:val="24"/>
        </w:rPr>
        <w:t>导致染色单体上的基因重组。</w:t>
      </w:r>
      <w:r w:rsidRPr="003238D2">
        <w:rPr>
          <w:rFonts w:ascii="Times New Roman" w:eastAsia="宋体" w:hAnsi="宋体"/>
          <w:sz w:val="24"/>
        </w:rPr>
        <w:t>(2)</w:t>
      </w:r>
      <w:r w:rsidRPr="003238D2">
        <w:rPr>
          <w:rFonts w:ascii="Times New Roman" w:eastAsia="仿宋" w:hAnsi="仿宋"/>
          <w:sz w:val="24"/>
        </w:rPr>
        <w:t>诱变育种一般是指通过辐射诱变、激光诱变或化学诱变剂处理生物</w:t>
      </w:r>
      <w:r w:rsidRPr="003238D2">
        <w:rPr>
          <w:rFonts w:ascii="Times New Roman" w:eastAsia="宋体" w:hAnsi="宋体"/>
          <w:sz w:val="24"/>
        </w:rPr>
        <w:t>,</w:t>
      </w:r>
      <w:r w:rsidRPr="003238D2">
        <w:rPr>
          <w:rFonts w:ascii="Times New Roman" w:eastAsia="仿宋" w:hAnsi="仿宋"/>
          <w:sz w:val="24"/>
        </w:rPr>
        <w:t>使生物发生基因突变</w:t>
      </w:r>
      <w:r w:rsidRPr="003238D2">
        <w:rPr>
          <w:rFonts w:ascii="Times New Roman" w:eastAsia="宋体" w:hAnsi="宋体"/>
          <w:sz w:val="24"/>
        </w:rPr>
        <w:t>,</w:t>
      </w:r>
      <w:r w:rsidRPr="003238D2">
        <w:rPr>
          <w:rFonts w:ascii="Times New Roman" w:eastAsia="仿宋" w:hAnsi="仿宋"/>
          <w:sz w:val="24"/>
        </w:rPr>
        <w:t>从而产生新性状。基因突变具有低频性和不定向性</w:t>
      </w:r>
      <w:r w:rsidRPr="003238D2">
        <w:rPr>
          <w:rFonts w:ascii="Times New Roman" w:eastAsia="宋体" w:hAnsi="宋体"/>
          <w:sz w:val="24"/>
        </w:rPr>
        <w:t>,</w:t>
      </w:r>
      <w:r w:rsidRPr="003238D2">
        <w:rPr>
          <w:rFonts w:ascii="Times New Roman" w:eastAsia="仿宋" w:hAnsi="仿宋"/>
          <w:sz w:val="24"/>
        </w:rPr>
        <w:t>因此诱变后</w:t>
      </w:r>
      <w:r w:rsidRPr="003238D2">
        <w:rPr>
          <w:rFonts w:ascii="Times New Roman" w:eastAsia="宋体" w:hAnsi="宋体"/>
          <w:sz w:val="24"/>
        </w:rPr>
        <w:t>,</w:t>
      </w:r>
      <w:r w:rsidRPr="003238D2">
        <w:rPr>
          <w:rFonts w:ascii="Times New Roman" w:eastAsia="仿宋" w:hAnsi="仿宋"/>
          <w:sz w:val="24"/>
        </w:rPr>
        <w:t>获得新性状的个体往往都是杂合子。若要使诱变获得的性状能够稳定遗传</w:t>
      </w:r>
      <w:r w:rsidRPr="003238D2">
        <w:rPr>
          <w:rFonts w:ascii="Times New Roman" w:eastAsia="宋体" w:hAnsi="宋体"/>
          <w:sz w:val="24"/>
        </w:rPr>
        <w:t>,</w:t>
      </w:r>
      <w:r w:rsidRPr="003238D2">
        <w:rPr>
          <w:rFonts w:ascii="Times New Roman" w:eastAsia="仿宋" w:hAnsi="仿宋"/>
          <w:sz w:val="24"/>
        </w:rPr>
        <w:t>可连续自交进行筛选</w:t>
      </w:r>
      <w:r w:rsidRPr="003238D2">
        <w:rPr>
          <w:rFonts w:ascii="Times New Roman" w:eastAsia="宋体" w:hAnsi="宋体"/>
          <w:sz w:val="24"/>
        </w:rPr>
        <w:t>,</w:t>
      </w:r>
      <w:r w:rsidRPr="003238D2">
        <w:rPr>
          <w:rFonts w:ascii="Times New Roman" w:eastAsia="仿宋" w:hAnsi="仿宋"/>
          <w:sz w:val="24"/>
        </w:rPr>
        <w:t>或花药离体培养后</w:t>
      </w:r>
      <w:r w:rsidRPr="003238D2">
        <w:rPr>
          <w:rFonts w:ascii="Times New Roman" w:eastAsia="宋体" w:hAnsi="宋体"/>
          <w:sz w:val="24"/>
        </w:rPr>
        <w:t>,</w:t>
      </w:r>
      <w:r w:rsidRPr="003238D2">
        <w:rPr>
          <w:rFonts w:ascii="Times New Roman" w:eastAsia="仿宋" w:hAnsi="仿宋"/>
          <w:sz w:val="24"/>
        </w:rPr>
        <w:t>用秋水仙素处理以获得纯合子</w:t>
      </w:r>
      <w:r w:rsidRPr="003238D2">
        <w:rPr>
          <w:rFonts w:ascii="Times New Roman" w:eastAsia="宋体" w:hAnsi="宋体"/>
          <w:sz w:val="24"/>
        </w:rPr>
        <w:t>,</w:t>
      </w:r>
      <w:r w:rsidRPr="003238D2">
        <w:rPr>
          <w:rFonts w:ascii="Times New Roman" w:eastAsia="仿宋" w:hAnsi="仿宋"/>
          <w:sz w:val="24"/>
        </w:rPr>
        <w:t>再进行筛选。</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由于基因的选择性表达</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基因不一定在每个细胞中都会表达</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互为非等位基因</w:t>
      </w:r>
      <w:r w:rsidRPr="003238D2">
        <w:rPr>
          <w:rFonts w:ascii="Times New Roman" w:eastAsia="宋体" w:hAnsi="宋体"/>
          <w:sz w:val="24"/>
        </w:rPr>
        <w:t>,</w:t>
      </w:r>
      <w:r w:rsidRPr="003238D2">
        <w:rPr>
          <w:rFonts w:ascii="Times New Roman" w:eastAsia="仿宋" w:hAnsi="仿宋"/>
          <w:sz w:val="24"/>
        </w:rPr>
        <w:t>位于同一条染色体上</w:t>
      </w:r>
      <w:r w:rsidRPr="003238D2">
        <w:rPr>
          <w:rFonts w:ascii="Times New Roman" w:eastAsia="宋体" w:hAnsi="宋体"/>
          <w:sz w:val="24"/>
        </w:rPr>
        <w:t>,</w:t>
      </w:r>
      <w:r w:rsidRPr="003238D2">
        <w:rPr>
          <w:rFonts w:ascii="Times New Roman" w:eastAsia="仿宋" w:hAnsi="仿宋"/>
          <w:sz w:val="24"/>
        </w:rPr>
        <w:t>两者在亲子代间传递时不能自由组合</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b</w:t>
      </w:r>
      <w:r w:rsidRPr="003238D2">
        <w:rPr>
          <w:rFonts w:ascii="Times New Roman" w:eastAsia="仿宋" w:hAnsi="仿宋"/>
          <w:sz w:val="24"/>
        </w:rPr>
        <w:t>中碱基发生了增添、缺失或替换</w:t>
      </w:r>
      <w:r w:rsidRPr="003238D2">
        <w:rPr>
          <w:rFonts w:ascii="Times New Roman" w:eastAsia="宋体" w:hAnsi="宋体"/>
          <w:sz w:val="24"/>
        </w:rPr>
        <w:t>,</w:t>
      </w:r>
      <w:r w:rsidRPr="003238D2">
        <w:rPr>
          <w:rFonts w:ascii="Times New Roman" w:eastAsia="仿宋" w:hAnsi="仿宋"/>
          <w:sz w:val="24"/>
        </w:rPr>
        <w:t>说明发生了基因突变</w:t>
      </w:r>
      <w:r w:rsidRPr="003238D2">
        <w:rPr>
          <w:rFonts w:ascii="Times New Roman" w:eastAsia="宋体" w:hAnsi="宋体"/>
          <w:sz w:val="24"/>
        </w:rPr>
        <w:t>,</w:t>
      </w:r>
      <w:r w:rsidRPr="003238D2">
        <w:rPr>
          <w:rFonts w:ascii="Times New Roman" w:eastAsia="仿宋" w:hAnsi="仿宋"/>
          <w:sz w:val="24"/>
        </w:rPr>
        <w:t>由于密码子的简并性</w:t>
      </w:r>
      <w:r w:rsidRPr="003238D2">
        <w:rPr>
          <w:rFonts w:ascii="Times New Roman" w:eastAsia="宋体" w:hAnsi="宋体"/>
          <w:sz w:val="24"/>
        </w:rPr>
        <w:t>,</w:t>
      </w:r>
      <w:r w:rsidRPr="003238D2">
        <w:rPr>
          <w:rFonts w:ascii="Times New Roman" w:eastAsia="仿宋" w:hAnsi="仿宋"/>
          <w:sz w:val="24"/>
        </w:rPr>
        <w:t>生物体性状不一定会发生改变</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基因主要位于染色体上并在染色体上线性排列</w:t>
      </w:r>
      <w:r w:rsidRPr="003238D2">
        <w:rPr>
          <w:rFonts w:ascii="Times New Roman" w:eastAsia="宋体" w:hAnsi="宋体"/>
          <w:sz w:val="24"/>
        </w:rPr>
        <w:t>,</w:t>
      </w:r>
      <w:r w:rsidRPr="003238D2">
        <w:rPr>
          <w:rFonts w:ascii="Times New Roman" w:eastAsia="仿宋" w:hAnsi="仿宋"/>
          <w:sz w:val="24"/>
        </w:rPr>
        <w:t>线粒体和叶绿体中也含有少量基因</w:t>
      </w:r>
      <w:r w:rsidRPr="003238D2">
        <w:rPr>
          <w:rFonts w:ascii="Times New Roman" w:eastAsia="宋体" w:hAnsi="宋体"/>
          <w:sz w:val="24"/>
        </w:rPr>
        <w:t>,D</w:t>
      </w:r>
      <w:r w:rsidRPr="003238D2">
        <w:rPr>
          <w:rFonts w:ascii="Times New Roman" w:eastAsia="仿宋" w:hAnsi="仿宋"/>
          <w:sz w:val="24"/>
        </w:rPr>
        <w:t>项正确。</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三体番茄是</w:t>
      </w:r>
      <w:r w:rsidRPr="003238D2">
        <w:rPr>
          <w:rFonts w:ascii="Times New Roman" w:eastAsia="宋体" w:hAnsi="宋体"/>
          <w:sz w:val="24"/>
        </w:rPr>
        <w:t>6</w:t>
      </w:r>
      <w:r w:rsidRPr="003238D2">
        <w:rPr>
          <w:rFonts w:ascii="Times New Roman" w:eastAsia="仿宋" w:hAnsi="仿宋"/>
          <w:sz w:val="24"/>
        </w:rPr>
        <w:t>号染色体多了一条</w:t>
      </w:r>
      <w:r w:rsidRPr="003238D2">
        <w:rPr>
          <w:rFonts w:ascii="Times New Roman" w:eastAsia="宋体" w:hAnsi="宋体"/>
          <w:sz w:val="24"/>
        </w:rPr>
        <w:t>,</w:t>
      </w:r>
      <w:r w:rsidRPr="003238D2">
        <w:rPr>
          <w:rFonts w:ascii="Times New Roman" w:eastAsia="仿宋" w:hAnsi="仿宋"/>
          <w:sz w:val="24"/>
        </w:rPr>
        <w:t>属于染色体数目变异</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据分析可知</w:t>
      </w:r>
      <w:r w:rsidRPr="003238D2">
        <w:rPr>
          <w:rFonts w:ascii="Times New Roman" w:eastAsia="宋体" w:hAnsi="宋体"/>
          <w:sz w:val="24"/>
        </w:rPr>
        <w:t>,</w:t>
      </w:r>
      <w:r w:rsidRPr="003238D2">
        <w:rPr>
          <w:rFonts w:ascii="Times New Roman" w:eastAsia="仿宋" w:hAnsi="仿宋"/>
          <w:sz w:val="24"/>
        </w:rPr>
        <w:t>该三体番茄含有</w:t>
      </w:r>
      <w:r w:rsidRPr="003238D2">
        <w:rPr>
          <w:rFonts w:ascii="Times New Roman" w:eastAsia="宋体" w:hAnsi="宋体"/>
          <w:sz w:val="24"/>
        </w:rPr>
        <w:t>25</w:t>
      </w:r>
      <w:r w:rsidRPr="003238D2">
        <w:rPr>
          <w:rFonts w:ascii="Times New Roman" w:eastAsia="仿宋" w:hAnsi="仿宋"/>
          <w:sz w:val="24"/>
        </w:rPr>
        <w:t>条染色体</w:t>
      </w:r>
      <w:r w:rsidRPr="003238D2">
        <w:rPr>
          <w:rFonts w:ascii="Times New Roman" w:eastAsia="宋体" w:hAnsi="宋体"/>
          <w:sz w:val="24"/>
        </w:rPr>
        <w:t>,</w:t>
      </w:r>
      <w:r w:rsidRPr="003238D2">
        <w:rPr>
          <w:rFonts w:ascii="Times New Roman" w:eastAsia="仿宋" w:hAnsi="仿宋"/>
          <w:sz w:val="24"/>
        </w:rPr>
        <w:t>在有丝分裂后期</w:t>
      </w:r>
      <w:r w:rsidRPr="003238D2">
        <w:rPr>
          <w:rFonts w:ascii="Times New Roman" w:eastAsia="宋体" w:hAnsi="宋体"/>
          <w:sz w:val="24"/>
        </w:rPr>
        <w:t>,</w:t>
      </w:r>
      <w:r w:rsidRPr="003238D2">
        <w:rPr>
          <w:rFonts w:ascii="Times New Roman" w:eastAsia="仿宋" w:hAnsi="仿宋"/>
          <w:sz w:val="24"/>
        </w:rPr>
        <w:t>细胞中含有</w:t>
      </w:r>
      <w:r w:rsidRPr="003238D2">
        <w:rPr>
          <w:rFonts w:ascii="Times New Roman" w:eastAsia="宋体" w:hAnsi="宋体"/>
          <w:sz w:val="24"/>
        </w:rPr>
        <w:t>50</w:t>
      </w:r>
      <w:r w:rsidRPr="003238D2">
        <w:rPr>
          <w:rFonts w:ascii="Times New Roman" w:eastAsia="仿宋" w:hAnsi="仿宋"/>
          <w:sz w:val="24"/>
        </w:rPr>
        <w:t>条染色体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该三体番茄植株自交</w:t>
      </w:r>
      <w:r w:rsidRPr="003238D2">
        <w:rPr>
          <w:rFonts w:ascii="Times New Roman" w:eastAsia="宋体" w:hAnsi="宋体"/>
          <w:sz w:val="24"/>
        </w:rPr>
        <w:t>,</w:t>
      </w:r>
      <w:r w:rsidRPr="003238D2">
        <w:rPr>
          <w:rFonts w:ascii="Times New Roman" w:eastAsia="仿宋" w:hAnsi="仿宋"/>
          <w:sz w:val="24"/>
        </w:rPr>
        <w:t>子代的基因型有</w:t>
      </w:r>
      <w:r w:rsidRPr="003238D2">
        <w:rPr>
          <w:rFonts w:ascii="Times New Roman" w:eastAsia="宋体" w:hAnsi="宋体"/>
          <w:sz w:val="24"/>
        </w:rPr>
        <w:t>AAAA</w:t>
      </w:r>
      <w:r w:rsidRPr="003238D2">
        <w:rPr>
          <w:rFonts w:ascii="Times New Roman" w:eastAsia="仿宋" w:hAnsi="仿宋"/>
          <w:sz w:val="24"/>
        </w:rPr>
        <w:t>、</w:t>
      </w:r>
      <w:r w:rsidRPr="003238D2">
        <w:rPr>
          <w:rFonts w:ascii="Times New Roman" w:eastAsia="宋体" w:hAnsi="宋体"/>
          <w:sz w:val="24"/>
        </w:rPr>
        <w:t>AAAa</w:t>
      </w:r>
      <w:r w:rsidRPr="003238D2">
        <w:rPr>
          <w:rFonts w:ascii="Times New Roman" w:eastAsia="仿宋" w:hAnsi="仿宋"/>
          <w:sz w:val="24"/>
        </w:rPr>
        <w:t>、</w:t>
      </w:r>
      <w:r w:rsidRPr="003238D2">
        <w:rPr>
          <w:rFonts w:ascii="Times New Roman" w:eastAsia="宋体" w:hAnsi="宋体"/>
          <w:sz w:val="24"/>
        </w:rPr>
        <w:t>AAaa</w:t>
      </w:r>
      <w:r w:rsidRPr="003238D2">
        <w:rPr>
          <w:rFonts w:ascii="Times New Roman" w:eastAsia="仿宋" w:hAnsi="仿宋"/>
          <w:sz w:val="24"/>
        </w:rPr>
        <w:t>、</w:t>
      </w:r>
      <w:r w:rsidRPr="003238D2">
        <w:rPr>
          <w:rFonts w:ascii="Times New Roman" w:eastAsia="宋体" w:hAnsi="宋体"/>
          <w:sz w:val="24"/>
        </w:rPr>
        <w:t>AAA</w:t>
      </w:r>
      <w:r w:rsidRPr="003238D2">
        <w:rPr>
          <w:rFonts w:ascii="Times New Roman" w:eastAsia="仿宋" w:hAnsi="仿宋"/>
          <w:sz w:val="24"/>
        </w:rPr>
        <w:t>、</w:t>
      </w:r>
      <w:r w:rsidRPr="003238D2">
        <w:rPr>
          <w:rFonts w:ascii="Times New Roman" w:eastAsia="宋体" w:hAnsi="宋体"/>
          <w:sz w:val="24"/>
        </w:rPr>
        <w:t>AAa</w:t>
      </w:r>
      <w:r w:rsidRPr="003238D2">
        <w:rPr>
          <w:rFonts w:ascii="Times New Roman" w:eastAsia="仿宋" w:hAnsi="仿宋"/>
          <w:sz w:val="24"/>
        </w:rPr>
        <w:t>、</w:t>
      </w:r>
      <w:r w:rsidRPr="003238D2">
        <w:rPr>
          <w:rFonts w:ascii="Times New Roman" w:eastAsia="宋体" w:hAnsi="宋体"/>
          <w:sz w:val="24"/>
        </w:rPr>
        <w:t>Aaa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共</w:t>
      </w:r>
      <w:r w:rsidRPr="003238D2">
        <w:rPr>
          <w:rFonts w:ascii="Times New Roman" w:eastAsia="宋体" w:hAnsi="宋体"/>
          <w:sz w:val="24"/>
        </w:rPr>
        <w:t>9</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aa</w:t>
      </w:r>
      <w:r w:rsidRPr="003238D2">
        <w:rPr>
          <w:rFonts w:ascii="Times New Roman" w:eastAsia="仿宋" w:hAnsi="仿宋"/>
          <w:sz w:val="24"/>
        </w:rPr>
        <w:t>基因型的植株所占比例为</w:t>
      </w:r>
      <w:r w:rsidRPr="003238D2">
        <w:rPr>
          <w:rFonts w:ascii="Times New Roman" w:eastAsia="宋体" w:hAnsi="宋体"/>
          <w:sz w:val="24"/>
        </w:rPr>
        <w:t>1/36,C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根据分析可知</w:t>
      </w:r>
      <w:r w:rsidRPr="003238D2">
        <w:rPr>
          <w:rFonts w:ascii="Times New Roman" w:eastAsia="宋体" w:hAnsi="宋体"/>
          <w:sz w:val="24"/>
        </w:rPr>
        <w:t>,</w:t>
      </w:r>
      <w:r w:rsidRPr="003238D2">
        <w:rPr>
          <w:rFonts w:ascii="Times New Roman" w:eastAsia="仿宋" w:hAnsi="仿宋"/>
          <w:sz w:val="24"/>
        </w:rPr>
        <w:t>该三体番茄细胞产生含有两条</w:t>
      </w:r>
      <w:r w:rsidRPr="003238D2">
        <w:rPr>
          <w:rFonts w:ascii="Times New Roman" w:eastAsia="宋体" w:hAnsi="宋体"/>
          <w:sz w:val="24"/>
        </w:rPr>
        <w:t>6</w:t>
      </w:r>
      <w:r w:rsidRPr="003238D2">
        <w:rPr>
          <w:rFonts w:ascii="Times New Roman" w:eastAsia="仿宋" w:hAnsi="仿宋"/>
          <w:sz w:val="24"/>
        </w:rPr>
        <w:t>号染色体和一条</w:t>
      </w:r>
      <w:r w:rsidRPr="003238D2">
        <w:rPr>
          <w:rFonts w:ascii="Times New Roman" w:eastAsia="宋体" w:hAnsi="宋体"/>
          <w:sz w:val="24"/>
        </w:rPr>
        <w:t>6</w:t>
      </w:r>
      <w:r w:rsidRPr="003238D2">
        <w:rPr>
          <w:rFonts w:ascii="Times New Roman" w:eastAsia="仿宋" w:hAnsi="仿宋"/>
          <w:sz w:val="24"/>
        </w:rPr>
        <w:t>号染色体的配子的比例均为</w:t>
      </w:r>
      <w:r w:rsidRPr="003238D2">
        <w:rPr>
          <w:rFonts w:ascii="Times New Roman" w:eastAsia="宋体" w:hAnsi="宋体"/>
          <w:sz w:val="24"/>
        </w:rPr>
        <w:t>1/2,</w:t>
      </w:r>
      <w:r w:rsidRPr="003238D2">
        <w:rPr>
          <w:rFonts w:ascii="Times New Roman" w:eastAsia="仿宋" w:hAnsi="仿宋"/>
          <w:sz w:val="24"/>
        </w:rPr>
        <w:t>因此其与正常植株杂交</w:t>
      </w:r>
      <w:r w:rsidRPr="003238D2">
        <w:rPr>
          <w:rFonts w:ascii="Times New Roman" w:eastAsia="宋体" w:hAnsi="宋体"/>
          <w:sz w:val="24"/>
        </w:rPr>
        <w:t>,</w:t>
      </w:r>
      <w:r w:rsidRPr="003238D2">
        <w:rPr>
          <w:rFonts w:ascii="Times New Roman" w:eastAsia="仿宋" w:hAnsi="仿宋"/>
          <w:sz w:val="24"/>
        </w:rPr>
        <w:t>子代中三体出现的概率为</w:t>
      </w:r>
      <w:r w:rsidRPr="003238D2">
        <w:rPr>
          <w:rFonts w:ascii="Times New Roman" w:eastAsia="宋体" w:hAnsi="宋体"/>
          <w:sz w:val="24"/>
        </w:rPr>
        <w:t>1/2,D</w:t>
      </w:r>
      <w:r w:rsidRPr="003238D2">
        <w:rPr>
          <w:rFonts w:ascii="Times New Roman" w:eastAsia="仿宋" w:hAnsi="仿宋"/>
          <w:sz w:val="24"/>
        </w:rPr>
        <w:t>项正确。</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眼色性状与性别有关</w:t>
      </w:r>
      <w:r w:rsidRPr="003238D2">
        <w:rPr>
          <w:rFonts w:ascii="Times New Roman" w:eastAsia="宋体" w:hAnsi="宋体"/>
          <w:sz w:val="24"/>
        </w:rPr>
        <w:t>,</w:t>
      </w:r>
      <w:r w:rsidRPr="003238D2">
        <w:rPr>
          <w:rFonts w:ascii="Times New Roman" w:eastAsia="宋体" w:hAnsi="宋体"/>
          <w:sz w:val="24"/>
        </w:rPr>
        <w:t xml:space="preserve">翅型性状与性别无关　</w:t>
      </w:r>
      <w:r w:rsidRPr="003238D2">
        <w:rPr>
          <w:rFonts w:ascii="Times New Roman" w:eastAsia="宋体" w:hAnsi="宋体"/>
          <w:sz w:val="24"/>
        </w:rPr>
        <w:t>(2)12</w:t>
      </w:r>
      <w:r w:rsidRPr="003238D2">
        <w:rPr>
          <w:rFonts w:ascii="Times New Roman" w:eastAsia="宋体" w:hAnsi="宋体"/>
          <w:sz w:val="24"/>
        </w:rPr>
        <w:t xml:space="preserve">　</w:t>
      </w:r>
      <w:r w:rsidRPr="003238D2">
        <w:rPr>
          <w:rFonts w:ascii="Times New Roman" w:eastAsia="宋体" w:hAnsi="宋体"/>
          <w:sz w:val="24"/>
        </w:rPr>
        <w:t>0</w:t>
      </w:r>
      <w:r w:rsidRPr="003238D2">
        <w:rPr>
          <w:rFonts w:ascii="Times New Roman" w:eastAsia="宋体" w:hAnsi="宋体"/>
          <w:sz w:val="24"/>
        </w:rPr>
        <w:t xml:space="preserve">　</w:t>
      </w:r>
      <w:r w:rsidRPr="003238D2">
        <w:rPr>
          <w:rFonts w:ascii="Times New Roman" w:eastAsia="宋体" w:hAnsi="宋体"/>
          <w:sz w:val="24"/>
        </w:rPr>
        <w:t>3/8</w:t>
      </w:r>
      <w:r w:rsidRPr="003238D2">
        <w:rPr>
          <w:rFonts w:ascii="Times New Roman" w:eastAsia="宋体" w:hAnsi="宋体"/>
          <w:sz w:val="24"/>
        </w:rPr>
        <w:t xml:space="preserve">　</w:t>
      </w:r>
      <w:r w:rsidRPr="003238D2">
        <w:rPr>
          <w:rFonts w:ascii="Times New Roman" w:eastAsia="宋体" w:hAnsi="宋体"/>
          <w:sz w:val="24"/>
        </w:rPr>
        <w:t>(3)X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 xml:space="preserve">　</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宋体" w:hAnsi="宋体"/>
          <w:sz w:val="24"/>
        </w:rPr>
        <w:t>Y</w:t>
      </w:r>
      <w:r w:rsidRPr="003238D2">
        <w:rPr>
          <w:rFonts w:ascii="Times New Roman" w:eastAsia="宋体" w:hAnsi="宋体"/>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宋体" w:hAnsi="宋体"/>
          <w:sz w:val="24"/>
        </w:rPr>
        <w:t xml:space="preserve">　红眼雄性</w:t>
      </w:r>
    </w:p>
    <w:p w:rsidR="00193368" w:rsidRPr="003238D2" w:rsidRDefault="00193368" w:rsidP="0019336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本题考查遗传的基本定律。</w:t>
      </w:r>
      <w:r w:rsidRPr="003238D2">
        <w:rPr>
          <w:rFonts w:ascii="Times New Roman" w:eastAsia="宋体" w:hAnsi="宋体"/>
          <w:sz w:val="24"/>
        </w:rPr>
        <w:t>(1)</w:t>
      </w:r>
      <w:r w:rsidRPr="003238D2">
        <w:rPr>
          <w:rFonts w:ascii="Times New Roman" w:eastAsia="仿宋" w:hAnsi="仿宋"/>
          <w:sz w:val="24"/>
        </w:rPr>
        <w:t>实验</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②</w:t>
      </w:r>
      <w:r w:rsidRPr="003238D2">
        <w:rPr>
          <w:rFonts w:ascii="Times New Roman" w:eastAsia="仿宋" w:hAnsi="仿宋"/>
          <w:sz w:val="24"/>
        </w:rPr>
        <w:t>属于杂交实验中的正交和反交</w:t>
      </w:r>
      <w:r w:rsidRPr="003238D2">
        <w:rPr>
          <w:rFonts w:ascii="Times New Roman" w:eastAsia="宋体" w:hAnsi="宋体"/>
          <w:sz w:val="24"/>
        </w:rPr>
        <w:t>,</w:t>
      </w:r>
      <w:r w:rsidRPr="003238D2">
        <w:rPr>
          <w:rFonts w:ascii="Times New Roman" w:eastAsia="仿宋" w:hAnsi="仿宋"/>
          <w:sz w:val="24"/>
        </w:rPr>
        <w:t>是为了验证眼色性状与性别有关</w:t>
      </w:r>
      <w:r w:rsidRPr="003238D2">
        <w:rPr>
          <w:rFonts w:ascii="Times New Roman" w:eastAsia="宋体" w:hAnsi="宋体"/>
          <w:sz w:val="24"/>
        </w:rPr>
        <w:t>,</w:t>
      </w:r>
      <w:r w:rsidRPr="003238D2">
        <w:rPr>
          <w:rFonts w:ascii="Times New Roman" w:eastAsia="仿宋" w:hAnsi="仿宋"/>
          <w:sz w:val="24"/>
        </w:rPr>
        <w:t>翅型性状与性别无关。</w:t>
      </w:r>
    </w:p>
    <w:p w:rsidR="00193368" w:rsidRDefault="00193368" w:rsidP="0019336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(2)P</w:t>
      </w:r>
      <w:r w:rsidRPr="003238D2">
        <w:rPr>
          <w:rFonts w:ascii="Times New Roman" w:eastAsia="宋体" w:hAnsi="宋体"/>
          <w:sz w:val="24"/>
        </w:rPr>
        <w:t xml:space="preserve">　</w:t>
      </w:r>
      <w:r w:rsidRPr="003238D2">
        <w:rPr>
          <w:rFonts w:ascii="Times New Roman" w:eastAsia="仿宋" w:hAnsi="仿宋"/>
          <w:sz w:val="24"/>
        </w:rPr>
        <w:t>实验</w:t>
      </w:r>
      <w:r w:rsidRPr="003238D2">
        <w:rPr>
          <w:rFonts w:ascii="宋体" w:eastAsia="宋体" w:hAnsi="宋体" w:cs="宋体" w:hint="eastAsia"/>
          <w:sz w:val="24"/>
        </w:rPr>
        <w:t>①</w:t>
      </w:r>
    </w:p>
    <w:p w:rsidR="00193368" w:rsidRDefault="00193368" w:rsidP="0019336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 xml:space="preserve">　</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Times New Roman" w:cs="Times New Roman"/>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p>
    <w:p w:rsidR="00193368" w:rsidRDefault="00193368" w:rsidP="0019336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 xml:space="preserve">　　　　　</w:t>
      </w:r>
      <w:r w:rsidRPr="003238D2">
        <w:rPr>
          <w:rFonts w:ascii="Times New Roman" w:eastAsia="宋体" w:hAnsi="Times New Roman" w:cs="Times New Roman"/>
          <w:sz w:val="24"/>
        </w:rPr>
        <w:t>↓</w:t>
      </w:r>
    </w:p>
    <w:p w:rsidR="00193368" w:rsidRDefault="00193368" w:rsidP="0019336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 xml:space="preserve">　</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 xml:space="preserve">　　</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p>
    <w:p w:rsidR="00193368" w:rsidRPr="003238D2" w:rsidRDefault="00193368" w:rsidP="0019336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仿宋" w:hAnsi="仿宋"/>
          <w:sz w:val="24"/>
        </w:rPr>
        <w:t>长翅红眼</w:t>
      </w:r>
      <w:r w:rsidRPr="003238D2">
        <w:rPr>
          <w:rFonts w:eastAsia="NEU-BZ-S92"/>
          <w:sz w:val="24"/>
        </w:rPr>
        <w:t>♀</w:t>
      </w:r>
      <w:r w:rsidRPr="003238D2">
        <w:rPr>
          <w:rFonts w:ascii="Times New Roman" w:eastAsia="宋体" w:hAnsi="宋体"/>
          <w:sz w:val="24"/>
        </w:rPr>
        <w:t xml:space="preserve">　</w:t>
      </w:r>
      <w:r w:rsidRPr="003238D2">
        <w:rPr>
          <w:rFonts w:ascii="Times New Roman" w:eastAsia="仿宋" w:hAnsi="仿宋"/>
          <w:sz w:val="24"/>
        </w:rPr>
        <w:t>长翅红眼</w:t>
      </w:r>
      <w:r w:rsidRPr="003238D2">
        <w:rPr>
          <w:rFonts w:eastAsia="NEU-BZ-S92"/>
          <w:sz w:val="24"/>
        </w:rPr>
        <w:t>♂</w:t>
      </w:r>
    </w:p>
    <w:p w:rsidR="00677986" w:rsidRPr="00193368" w:rsidRDefault="00193368" w:rsidP="0019336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相互交配得</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眼色的基因型有</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翅型的基因型有</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aa3</w:t>
      </w:r>
      <w:r w:rsidRPr="003238D2">
        <w:rPr>
          <w:rFonts w:ascii="Times New Roman" w:eastAsia="仿宋" w:hAnsi="仿宋"/>
          <w:sz w:val="24"/>
        </w:rPr>
        <w:t>种。故</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的基因型共有</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3=12(</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中雌性个体均为红眼</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表现图甲性状</w:t>
      </w:r>
      <w:r w:rsidRPr="003238D2">
        <w:rPr>
          <w:rFonts w:ascii="Times New Roman" w:eastAsia="宋体" w:hAnsi="宋体"/>
          <w:sz w:val="24"/>
        </w:rPr>
        <w:t>(</w:t>
      </w:r>
      <w:r w:rsidRPr="003238D2">
        <w:rPr>
          <w:rFonts w:ascii="Times New Roman" w:eastAsia="仿宋" w:hAnsi="仿宋"/>
          <w:sz w:val="24"/>
        </w:rPr>
        <w:t>残翅白眼</w:t>
      </w:r>
      <w:r w:rsidRPr="003238D2">
        <w:rPr>
          <w:rFonts w:ascii="Times New Roman" w:eastAsia="宋体" w:hAnsi="宋体"/>
          <w:sz w:val="24"/>
        </w:rPr>
        <w:t>)</w:t>
      </w:r>
      <w:r w:rsidRPr="003238D2">
        <w:rPr>
          <w:rFonts w:ascii="Times New Roman" w:eastAsia="仿宋" w:hAnsi="仿宋"/>
          <w:sz w:val="24"/>
        </w:rPr>
        <w:t>的概率为</w:t>
      </w:r>
      <w:r w:rsidRPr="003238D2">
        <w:rPr>
          <w:rFonts w:ascii="Times New Roman" w:eastAsia="宋体" w:hAnsi="宋体"/>
          <w:sz w:val="24"/>
        </w:rPr>
        <w:t>0</w:t>
      </w:r>
      <w:r w:rsidRPr="003238D2">
        <w:rPr>
          <w:rFonts w:ascii="Times New Roman" w:eastAsia="仿宋" w:hAnsi="仿宋"/>
          <w:sz w:val="24"/>
        </w:rPr>
        <w:t>。雄性个体表现图乙性状</w:t>
      </w:r>
      <w:r w:rsidRPr="003238D2">
        <w:rPr>
          <w:rFonts w:ascii="Times New Roman" w:eastAsia="宋体" w:hAnsi="宋体"/>
          <w:sz w:val="24"/>
        </w:rPr>
        <w:t>(</w:t>
      </w:r>
      <w:r w:rsidRPr="003238D2">
        <w:rPr>
          <w:rFonts w:ascii="Times New Roman" w:eastAsia="仿宋" w:hAnsi="仿宋"/>
          <w:sz w:val="24"/>
        </w:rPr>
        <w:t>长翅红眼</w:t>
      </w:r>
      <w:r w:rsidRPr="003238D2">
        <w:rPr>
          <w:rFonts w:ascii="Times New Roman" w:eastAsia="宋体" w:hAnsi="宋体"/>
          <w:sz w:val="24"/>
        </w:rPr>
        <w:t>)</w:t>
      </w:r>
      <w:r w:rsidRPr="003238D2">
        <w:rPr>
          <w:rFonts w:ascii="Times New Roman" w:eastAsia="仿宋" w:hAnsi="仿宋"/>
          <w:sz w:val="24"/>
        </w:rPr>
        <w:t>的概率为</w:t>
      </w:r>
      <w:r w:rsidRPr="003238D2">
        <w:rPr>
          <w:rFonts w:ascii="Times New Roman" w:eastAsia="宋体" w:hAnsi="宋体"/>
          <w:sz w:val="24"/>
        </w:rPr>
        <w:t>3/4(</w:t>
      </w:r>
      <w:r w:rsidRPr="003238D2">
        <w:rPr>
          <w:rFonts w:ascii="Times New Roman" w:eastAsia="仿宋" w:hAnsi="仿宋"/>
          <w:sz w:val="24"/>
        </w:rPr>
        <w:t>长翅</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1/2(</w:t>
      </w:r>
      <w:r w:rsidRPr="003238D2">
        <w:rPr>
          <w:rFonts w:ascii="Times New Roman" w:eastAsia="仿宋" w:hAnsi="仿宋"/>
          <w:sz w:val="24"/>
        </w:rPr>
        <w:t>红眼</w:t>
      </w:r>
      <w:r w:rsidRPr="003238D2">
        <w:rPr>
          <w:rFonts w:ascii="Times New Roman" w:eastAsia="宋体" w:hAnsi="宋体"/>
          <w:sz w:val="24"/>
        </w:rPr>
        <w:t>)=3/8</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由题意知</w:t>
      </w:r>
      <w:r w:rsidRPr="003238D2">
        <w:rPr>
          <w:rFonts w:ascii="Times New Roman" w:eastAsia="宋体" w:hAnsi="宋体"/>
          <w:sz w:val="24"/>
        </w:rPr>
        <w:t>,</w:t>
      </w:r>
      <w:r w:rsidRPr="003238D2">
        <w:rPr>
          <w:rFonts w:ascii="Times New Roman" w:eastAsia="仿宋" w:hAnsi="仿宋"/>
          <w:sz w:val="24"/>
        </w:rPr>
        <w:t>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白眼雌蝇的基因型可能为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或者</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。若为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则是亲本雄果蝇在产生配子时</w:t>
      </w:r>
      <w:r w:rsidRPr="003238D2">
        <w:rPr>
          <w:rFonts w:ascii="Times New Roman" w:eastAsia="宋体" w:hAnsi="宋体"/>
          <w:sz w:val="24"/>
        </w:rPr>
        <w:t>,</w:t>
      </w:r>
      <w:r w:rsidRPr="003238D2">
        <w:rPr>
          <w:rFonts w:ascii="Times New Roman" w:eastAsia="仿宋" w:hAnsi="仿宋"/>
          <w:sz w:val="24"/>
        </w:rPr>
        <w:t>发生了基因突变所致。若为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则是亲本雌果蝇在减数分裂过程中</w:t>
      </w:r>
      <w:r w:rsidRPr="003238D2">
        <w:rPr>
          <w:rFonts w:ascii="Times New Roman" w:eastAsia="宋体" w:hAnsi="宋体"/>
          <w:sz w:val="24"/>
        </w:rPr>
        <w:t>,X</w:t>
      </w:r>
      <w:r w:rsidRPr="003238D2">
        <w:rPr>
          <w:rFonts w:ascii="Times New Roman" w:eastAsia="仿宋" w:hAnsi="仿宋"/>
          <w:sz w:val="24"/>
        </w:rPr>
        <w:t>染色体未分离导致的</w:t>
      </w:r>
      <w:r w:rsidRPr="003238D2">
        <w:rPr>
          <w:rFonts w:ascii="Times New Roman" w:eastAsia="宋体" w:hAnsi="宋体"/>
          <w:sz w:val="24"/>
        </w:rPr>
        <w:t>,</w:t>
      </w:r>
      <w:r w:rsidRPr="003238D2">
        <w:rPr>
          <w:rFonts w:ascii="Times New Roman" w:eastAsia="仿宋" w:hAnsi="仿宋"/>
          <w:sz w:val="24"/>
        </w:rPr>
        <w:t>那么该果蝇产生的配子有</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Y</w:t>
      </w:r>
      <w:r w:rsidRPr="003238D2">
        <w:rPr>
          <w:rFonts w:ascii="Times New Roman" w:eastAsia="仿宋" w:hAnsi="仿宋"/>
          <w:sz w:val="24"/>
        </w:rPr>
        <w:t>四种类型。</w:t>
      </w:r>
      <w:r w:rsidRPr="003238D2">
        <w:rPr>
          <w:rFonts w:ascii="宋体" w:eastAsia="宋体" w:hAnsi="宋体" w:cs="宋体" w:hint="eastAsia"/>
          <w:sz w:val="24"/>
        </w:rPr>
        <w:t>Ⅲ</w:t>
      </w:r>
      <w:r w:rsidRPr="003238D2">
        <w:rPr>
          <w:rFonts w:ascii="Times New Roman" w:eastAsia="宋体" w:hAnsi="Times New Roman" w:cs="Times New Roman"/>
          <w:sz w:val="24"/>
        </w:rPr>
        <w:t>.</w:t>
      </w:r>
      <w:r w:rsidRPr="003238D2">
        <w:rPr>
          <w:rFonts w:ascii="Times New Roman" w:eastAsia="仿宋" w:hAnsi="仿宋"/>
          <w:sz w:val="24"/>
        </w:rPr>
        <w:t>若要鉴别</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中出现的长翅白眼雌果蝇的基因型是</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还是</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则应选择某一雄果蝇与之杂交</w:t>
      </w:r>
      <w:r w:rsidRPr="003238D2">
        <w:rPr>
          <w:rFonts w:ascii="Times New Roman" w:eastAsia="宋体" w:hAnsi="宋体"/>
          <w:sz w:val="24"/>
        </w:rPr>
        <w:t>;</w:t>
      </w:r>
      <w:r w:rsidRPr="003238D2">
        <w:rPr>
          <w:rFonts w:ascii="Times New Roman" w:eastAsia="仿宋" w:hAnsi="仿宋"/>
          <w:sz w:val="24"/>
        </w:rPr>
        <w:t>若选择基因型为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的雄果蝇</w:t>
      </w:r>
      <w:r w:rsidRPr="003238D2">
        <w:rPr>
          <w:rFonts w:ascii="Times New Roman" w:eastAsia="宋体" w:hAnsi="宋体"/>
          <w:sz w:val="24"/>
        </w:rPr>
        <w:t>,</w:t>
      </w:r>
      <w:r w:rsidRPr="003238D2">
        <w:rPr>
          <w:rFonts w:ascii="Times New Roman" w:eastAsia="仿宋" w:hAnsi="仿宋"/>
          <w:sz w:val="24"/>
        </w:rPr>
        <w:t>则子代无论雌雄都表现为白眼</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应该用基因型为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的雄果蝇与其杂交。</w:t>
      </w:r>
    </w:p>
    <w:sectPr w:rsidR="00677986" w:rsidRPr="0019336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223" w:rsidRDefault="00114223">
      <w:r>
        <w:separator/>
      </w:r>
    </w:p>
  </w:endnote>
  <w:endnote w:type="continuationSeparator" w:id="1">
    <w:p w:rsidR="00114223" w:rsidRDefault="001142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223" w:rsidRDefault="00114223">
      <w:r>
        <w:separator/>
      </w:r>
    </w:p>
  </w:footnote>
  <w:footnote w:type="continuationSeparator" w:id="1">
    <w:p w:rsidR="00114223" w:rsidRDefault="001142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223"/>
    <w:rsid w:val="00114B76"/>
    <w:rsid w:val="00114C85"/>
    <w:rsid w:val="00121506"/>
    <w:rsid w:val="00121FE7"/>
    <w:rsid w:val="00127823"/>
    <w:rsid w:val="001328C0"/>
    <w:rsid w:val="00147286"/>
    <w:rsid w:val="001527AA"/>
    <w:rsid w:val="00160648"/>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37DE5"/>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2C27"/>
    <w:rsid w:val="008E4339"/>
    <w:rsid w:val="008F4AAB"/>
    <w:rsid w:val="008F73E3"/>
    <w:rsid w:val="0090749F"/>
    <w:rsid w:val="00914158"/>
    <w:rsid w:val="00931F83"/>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36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048C6-C4FD-4665-99B7-EBE35EAF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2021-02-22T03:21:00Z</dcterms:created>
  <dcterms:modified xsi:type="dcterms:W3CDTF">2022-04-26T06:43:00Z</dcterms:modified>
</cp:coreProperties>
</file>